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1B8C0" w14:textId="77777777" w:rsidR="007F5239" w:rsidRDefault="00DF59A0" w:rsidP="00C71F76">
      <w:pPr>
        <w:jc w:val="center"/>
      </w:pPr>
      <w:r>
        <w:rPr>
          <w:sz w:val="26"/>
        </w:rPr>
        <w:t>Universidade Federal da Paraíba</w:t>
      </w:r>
    </w:p>
    <w:p w14:paraId="4EA99F00" w14:textId="75F55E20" w:rsidR="007F5239" w:rsidRDefault="00BE2A63" w:rsidP="00C71F76">
      <w:pPr>
        <w:spacing w:after="0" w:line="264" w:lineRule="auto"/>
        <w:ind w:left="-4" w:right="-13"/>
        <w:jc w:val="center"/>
      </w:pPr>
      <w:r>
        <w:rPr>
          <w:sz w:val="26"/>
        </w:rPr>
        <w:t>Centro de Ciências Humanas, Letras e Arte</w:t>
      </w:r>
    </w:p>
    <w:p w14:paraId="5C45A993" w14:textId="7BFD164F" w:rsidR="007F5239" w:rsidRDefault="00DF59A0" w:rsidP="00C71F76">
      <w:pPr>
        <w:spacing w:after="869" w:line="264" w:lineRule="auto"/>
        <w:ind w:left="-4" w:right="-14"/>
        <w:jc w:val="center"/>
      </w:pPr>
      <w:r>
        <w:rPr>
          <w:sz w:val="26"/>
        </w:rPr>
        <w:t>Programa de Pós-Graduação</w:t>
      </w:r>
      <w:r w:rsidR="00BE2A63">
        <w:rPr>
          <w:sz w:val="26"/>
        </w:rPr>
        <w:t xml:space="preserve"> em Antropologia</w:t>
      </w:r>
      <w:bookmarkStart w:id="0" w:name="_GoBack"/>
      <w:bookmarkEnd w:id="0"/>
    </w:p>
    <w:p w14:paraId="06632781" w14:textId="0D2B8F1C" w:rsidR="00455326" w:rsidRPr="00455326" w:rsidRDefault="00455326">
      <w:pPr>
        <w:spacing w:after="23" w:line="264" w:lineRule="auto"/>
        <w:ind w:left="10" w:right="2"/>
        <w:jc w:val="center"/>
        <w:rPr>
          <w:b/>
          <w:color w:val="FF0000"/>
          <w:sz w:val="28"/>
        </w:rPr>
      </w:pPr>
      <w:r w:rsidRPr="00455326">
        <w:rPr>
          <w:b/>
          <w:color w:val="FF0000"/>
          <w:sz w:val="28"/>
        </w:rPr>
        <w:t>RETIFICADO EM 0</w:t>
      </w:r>
      <w:r w:rsidR="00E9002C">
        <w:rPr>
          <w:b/>
          <w:color w:val="FF0000"/>
          <w:sz w:val="28"/>
        </w:rPr>
        <w:t>8</w:t>
      </w:r>
      <w:r w:rsidRPr="00455326">
        <w:rPr>
          <w:b/>
          <w:color w:val="FF0000"/>
          <w:sz w:val="28"/>
        </w:rPr>
        <w:t>/11/2024</w:t>
      </w:r>
    </w:p>
    <w:p w14:paraId="12C608B6" w14:textId="77777777" w:rsidR="007733EB" w:rsidRDefault="007733EB" w:rsidP="007733EB">
      <w:pPr>
        <w:spacing w:after="23" w:line="264" w:lineRule="auto"/>
        <w:ind w:left="10" w:right="2"/>
        <w:jc w:val="center"/>
      </w:pPr>
      <w:r>
        <w:rPr>
          <w:b/>
          <w:sz w:val="28"/>
        </w:rPr>
        <w:t xml:space="preserve">EDITAL SIMPLIFICADO </w:t>
      </w:r>
      <w:r w:rsidRPr="00A527FC">
        <w:rPr>
          <w:b/>
          <w:sz w:val="28"/>
        </w:rPr>
        <w:t xml:space="preserve">Nº </w:t>
      </w:r>
      <w:r>
        <w:rPr>
          <w:b/>
          <w:sz w:val="28"/>
        </w:rPr>
        <w:t>03/2024</w:t>
      </w:r>
    </w:p>
    <w:p w14:paraId="1F72BE19" w14:textId="77777777" w:rsidR="007F5239" w:rsidRDefault="00DF59A0">
      <w:pPr>
        <w:spacing w:after="839" w:line="264" w:lineRule="auto"/>
        <w:ind w:left="10" w:right="4"/>
        <w:jc w:val="center"/>
      </w:pPr>
      <w:r>
        <w:rPr>
          <w:b/>
          <w:sz w:val="28"/>
        </w:rPr>
        <w:t>PROCESSO SELETIVO INTERNO PARA BOLSA PDSE/CAPES</w:t>
      </w:r>
    </w:p>
    <w:p w14:paraId="0027E3A5" w14:textId="77777777" w:rsidR="00F711EF" w:rsidRDefault="00DF59A0">
      <w:pPr>
        <w:spacing w:after="447" w:line="237" w:lineRule="auto"/>
      </w:pPr>
      <w:r>
        <w:t xml:space="preserve">A COORDENAÇÃO DO PROGRAMA DE PÓS-GRADUAÇÃO </w:t>
      </w:r>
      <w:r>
        <w:t>(nome do Programa mais sigla) da Universidade Federal da Paraíba, no uso de suas atribuições, torna público o presente Edital para seleção interna de bolsistas no âmbito do Programa Institucional de Doutorado Sanduíche no Exterior (PDSE/CAPES)</w:t>
      </w:r>
    </w:p>
    <w:p w14:paraId="0FF38659" w14:textId="65CBFBF4" w:rsidR="007F5239" w:rsidRDefault="00DF59A0">
      <w:pPr>
        <w:spacing w:after="447" w:line="237" w:lineRule="auto"/>
      </w:pPr>
      <w:r>
        <w:t>O Edital obe</w:t>
      </w:r>
      <w:r>
        <w:t xml:space="preserve">dece aos dispositivos do </w:t>
      </w:r>
      <w:r>
        <w:rPr>
          <w:b/>
        </w:rPr>
        <w:t xml:space="preserve">Edital Nº </w:t>
      </w:r>
      <w:r w:rsidR="00C71F76">
        <w:rPr>
          <w:b/>
        </w:rPr>
        <w:t>26</w:t>
      </w:r>
      <w:r>
        <w:rPr>
          <w:b/>
        </w:rPr>
        <w:t>/202</w:t>
      </w:r>
      <w:r w:rsidR="00413E12">
        <w:rPr>
          <w:b/>
        </w:rPr>
        <w:t>4</w:t>
      </w:r>
      <w:r>
        <w:rPr>
          <w:b/>
        </w:rPr>
        <w:t>/CAPES</w:t>
      </w:r>
      <w:r>
        <w:t xml:space="preserve">, que estabelece as condições mínimas a serem observadas para este processo seletivo; à </w:t>
      </w:r>
      <w:r>
        <w:rPr>
          <w:b/>
        </w:rPr>
        <w:t>Resolução Nº 79/2013/CONSEPE</w:t>
      </w:r>
      <w:r>
        <w:t>, que deu nova redação ao Regulamento Geral dos Programas de Pós-Graduação S</w:t>
      </w:r>
      <w:r>
        <w:rPr>
          <w:i/>
        </w:rPr>
        <w:t xml:space="preserve">tricto Sensu </w:t>
      </w:r>
      <w:r>
        <w:t xml:space="preserve">da </w:t>
      </w:r>
      <w:r>
        <w:t xml:space="preserve">UFPB, alterada parcialmente pela </w:t>
      </w:r>
      <w:r>
        <w:rPr>
          <w:b/>
        </w:rPr>
        <w:t>Resolução Nº 34/2014/CONSEPE</w:t>
      </w:r>
      <w:r>
        <w:t xml:space="preserve">; à </w:t>
      </w:r>
      <w:r>
        <w:rPr>
          <w:b/>
        </w:rPr>
        <w:t>Resolução Nº 06/2018/CONSUNI</w:t>
      </w:r>
      <w:r>
        <w:t xml:space="preserve">, que Regulamenta a Política de Internacionalização da Universidade Federal da Paraíba, e às </w:t>
      </w:r>
      <w:r w:rsidR="007733EB" w:rsidRPr="00A527FC">
        <w:rPr>
          <w:b/>
        </w:rPr>
        <w:t>Resoluções Nº 28/2017/CONSEPE</w:t>
      </w:r>
      <w:r w:rsidR="007733EB">
        <w:t xml:space="preserve"> </w:t>
      </w:r>
      <w:r>
        <w:t xml:space="preserve">que aprovam o Regulamento e a Estrutura </w:t>
      </w:r>
      <w:r>
        <w:t>Acadêmica do (sigla do Programa), vinculado ao (nome do Centro).</w:t>
      </w:r>
    </w:p>
    <w:p w14:paraId="0C75BFD4" w14:textId="1F47F764" w:rsidR="007F5239" w:rsidRDefault="00F64869">
      <w:pPr>
        <w:pStyle w:val="Ttulo1"/>
        <w:numPr>
          <w:ilvl w:val="0"/>
          <w:numId w:val="0"/>
        </w:numPr>
        <w:ind w:left="203"/>
      </w:pPr>
      <w:r>
        <w:t>1. DAS DISPOSIÇÕES ESPECÍFICAS</w:t>
      </w:r>
    </w:p>
    <w:p w14:paraId="1C4CE409" w14:textId="6DFEF4EB" w:rsidR="007F5239" w:rsidRDefault="00DF59A0">
      <w:pPr>
        <w:spacing w:after="129"/>
        <w:ind w:right="9"/>
      </w:pPr>
      <w:r>
        <w:rPr>
          <w:b/>
        </w:rPr>
        <w:t>1.1</w:t>
      </w:r>
      <w:r>
        <w:t xml:space="preserve"> O presente Edital selecionará </w:t>
      </w:r>
      <w:r>
        <w:rPr>
          <w:b/>
        </w:rPr>
        <w:t>1 (um(a)) bolsista</w:t>
      </w:r>
      <w:r>
        <w:t xml:space="preserve"> no âmbito do Programa Institucional de Doutorado Sanduíche no Exterior (PDSE), para fomentar o intercâmbio </w:t>
      </w:r>
      <w:r>
        <w:t>científico e a qualificação acadêmica de discentes do Brasil, por meio da concessão de bolsas no exterior na modalidade Doutorado Sanduíche, com duração de, no mínimo</w:t>
      </w:r>
      <w:r w:rsidR="00413E12">
        <w:t>,</w:t>
      </w:r>
      <w:r>
        <w:t xml:space="preserve"> </w:t>
      </w:r>
      <w:r w:rsidR="00B52E27" w:rsidRPr="00B52E27">
        <w:rPr>
          <w:color w:val="FF0000"/>
          <w:highlight w:val="yellow"/>
        </w:rPr>
        <w:t>quatro</w:t>
      </w:r>
      <w:r w:rsidR="00413E12" w:rsidRPr="00B52E27">
        <w:rPr>
          <w:color w:val="FF0000"/>
          <w:highlight w:val="yellow"/>
        </w:rPr>
        <w:t xml:space="preserve"> </w:t>
      </w:r>
      <w:r w:rsidRPr="00B52E27">
        <w:rPr>
          <w:color w:val="FF0000"/>
          <w:highlight w:val="yellow"/>
        </w:rPr>
        <w:t xml:space="preserve">meses e de, no máximo, </w:t>
      </w:r>
      <w:r w:rsidR="00B52E27" w:rsidRPr="00B52E27">
        <w:rPr>
          <w:color w:val="FF0000"/>
          <w:highlight w:val="yellow"/>
        </w:rPr>
        <w:t>nove</w:t>
      </w:r>
      <w:r w:rsidR="00413E12" w:rsidRPr="00B52E27">
        <w:rPr>
          <w:color w:val="FF0000"/>
          <w:highlight w:val="yellow"/>
        </w:rPr>
        <w:t xml:space="preserve"> </w:t>
      </w:r>
      <w:r w:rsidRPr="00B52E27">
        <w:rPr>
          <w:color w:val="FF0000"/>
          <w:highlight w:val="yellow"/>
        </w:rPr>
        <w:t>meses.</w:t>
      </w:r>
    </w:p>
    <w:p w14:paraId="4CD4F3B4" w14:textId="77777777" w:rsidR="007F5239" w:rsidRDefault="00DF59A0">
      <w:pPr>
        <w:ind w:right="9"/>
      </w:pPr>
      <w:r>
        <w:rPr>
          <w:b/>
        </w:rPr>
        <w:t>1.2</w:t>
      </w:r>
      <w:r>
        <w:t xml:space="preserve"> No âmbito do (sigla do programa), os objetivos do PDSE visam:</w:t>
      </w:r>
    </w:p>
    <w:p w14:paraId="20961057" w14:textId="77777777" w:rsidR="007F5239" w:rsidRDefault="00DF59A0">
      <w:pPr>
        <w:ind w:left="281" w:right="9"/>
      </w:pPr>
      <w:r>
        <w:rPr>
          <w:b/>
        </w:rPr>
        <w:t>1.2.1</w:t>
      </w:r>
      <w:r>
        <w:t xml:space="preserve"> complementar e expandir a formação curricular;</w:t>
      </w:r>
    </w:p>
    <w:p w14:paraId="37FDAC2D" w14:textId="77777777" w:rsidR="007F5239" w:rsidRDefault="00DF59A0">
      <w:pPr>
        <w:spacing w:after="0" w:line="328" w:lineRule="auto"/>
        <w:ind w:left="281" w:right="9"/>
      </w:pPr>
      <w:r>
        <w:rPr>
          <w:b/>
        </w:rPr>
        <w:t>1.2.2</w:t>
      </w:r>
      <w:r>
        <w:t xml:space="preserve"> oferecer oportunidades para a atualização de conhecimentos técnicos, científicos, tecnológicos e acadêmicos;</w:t>
      </w:r>
    </w:p>
    <w:p w14:paraId="19C31AA2" w14:textId="77777777" w:rsidR="007F5239" w:rsidRDefault="00DF59A0">
      <w:pPr>
        <w:spacing w:after="0" w:line="328" w:lineRule="auto"/>
        <w:ind w:left="281" w:right="9"/>
      </w:pPr>
      <w:r>
        <w:rPr>
          <w:b/>
        </w:rPr>
        <w:t>1.2.3</w:t>
      </w:r>
      <w:r>
        <w:t xml:space="preserve"> ampliar o nível de colaboração e de publicações conjuntas entre a comunidade acadêmica que atua no Brasil e no exterior;</w:t>
      </w:r>
    </w:p>
    <w:p w14:paraId="6CE17BFC" w14:textId="77777777" w:rsidR="007F5239" w:rsidRDefault="00DF59A0">
      <w:pPr>
        <w:ind w:left="281" w:right="9"/>
      </w:pPr>
      <w:r>
        <w:rPr>
          <w:b/>
        </w:rPr>
        <w:t xml:space="preserve">1.2.4 </w:t>
      </w:r>
      <w:r>
        <w:t xml:space="preserve">ampliar o acesso de docentes aos centros internacionais de excelência; </w:t>
      </w:r>
    </w:p>
    <w:p w14:paraId="215E6929" w14:textId="77777777" w:rsidR="007F5239" w:rsidRDefault="00DF59A0">
      <w:pPr>
        <w:spacing w:after="2" w:line="328" w:lineRule="auto"/>
        <w:ind w:left="281" w:right="9"/>
      </w:pPr>
      <w:r>
        <w:rPr>
          <w:b/>
        </w:rPr>
        <w:t>1.2.5</w:t>
      </w:r>
      <w:r>
        <w:t xml:space="preserve"> proporcionar maior visibilidade internacional à pr</w:t>
      </w:r>
      <w:r>
        <w:t>odução científica, tecnológica e cultural do Programa;</w:t>
      </w:r>
    </w:p>
    <w:p w14:paraId="3DF5120D" w14:textId="77777777" w:rsidR="007F5239" w:rsidRDefault="00DF59A0">
      <w:pPr>
        <w:ind w:left="281" w:right="9"/>
      </w:pPr>
      <w:r>
        <w:rPr>
          <w:b/>
        </w:rPr>
        <w:lastRenderedPageBreak/>
        <w:t>1.2.6</w:t>
      </w:r>
      <w:r>
        <w:t xml:space="preserve"> fortalecer o intercâmbio entre grupos de pesquisa do (sigla do programa) e internacionais;</w:t>
      </w:r>
    </w:p>
    <w:p w14:paraId="7DC2537C" w14:textId="77777777" w:rsidR="007F5239" w:rsidRDefault="00DF59A0">
      <w:pPr>
        <w:spacing w:after="0" w:line="328" w:lineRule="auto"/>
        <w:ind w:left="281" w:right="9"/>
      </w:pPr>
      <w:r>
        <w:rPr>
          <w:b/>
        </w:rPr>
        <w:t>1.2.7</w:t>
      </w:r>
      <w:r>
        <w:t xml:space="preserve"> estimular a adoção de novos modelos de gestão da pesquisa por parte dos discentes do Programa; e</w:t>
      </w:r>
    </w:p>
    <w:p w14:paraId="2309C94A" w14:textId="77777777" w:rsidR="007F5239" w:rsidRDefault="00DF59A0">
      <w:pPr>
        <w:ind w:left="281" w:right="9"/>
      </w:pPr>
      <w:r>
        <w:rPr>
          <w:b/>
        </w:rPr>
        <w:t>1</w:t>
      </w:r>
      <w:r>
        <w:rPr>
          <w:b/>
        </w:rPr>
        <w:t>.2.8</w:t>
      </w:r>
      <w:r>
        <w:t xml:space="preserve"> auxiliar no processo de internacionalização da UFPB nos campos da ciência, tecnologia e inovação;</w:t>
      </w:r>
    </w:p>
    <w:p w14:paraId="497BDE7E" w14:textId="77777777" w:rsidR="007F5239" w:rsidRDefault="00DF59A0">
      <w:pPr>
        <w:ind w:right="9"/>
      </w:pPr>
      <w:r>
        <w:rPr>
          <w:b/>
        </w:rPr>
        <w:t>1.3</w:t>
      </w:r>
      <w:r>
        <w:t xml:space="preserve"> A CAPES será responsável pelo apoio financeiro ao(à) bolsista dos seguintes benefícios:</w:t>
      </w:r>
    </w:p>
    <w:p w14:paraId="301373F9" w14:textId="77777777" w:rsidR="007F5239" w:rsidRDefault="00DF59A0">
      <w:pPr>
        <w:ind w:left="281" w:right="9"/>
      </w:pPr>
      <w:r>
        <w:rPr>
          <w:b/>
        </w:rPr>
        <w:t>1.3.1</w:t>
      </w:r>
      <w:r>
        <w:t xml:space="preserve"> mensalidade;</w:t>
      </w:r>
    </w:p>
    <w:p w14:paraId="7554D605" w14:textId="77777777" w:rsidR="007F5239" w:rsidRDefault="00DF59A0">
      <w:pPr>
        <w:ind w:left="281" w:right="9"/>
      </w:pPr>
      <w:r>
        <w:rPr>
          <w:b/>
        </w:rPr>
        <w:t xml:space="preserve">1.3.2 </w:t>
      </w:r>
      <w:r>
        <w:t>auxílio deslocamento;</w:t>
      </w:r>
    </w:p>
    <w:p w14:paraId="52A3715B" w14:textId="77777777" w:rsidR="007F5239" w:rsidRDefault="00DF59A0">
      <w:pPr>
        <w:ind w:left="281" w:right="9"/>
      </w:pPr>
      <w:r>
        <w:rPr>
          <w:b/>
        </w:rPr>
        <w:t>1.3.3</w:t>
      </w:r>
      <w:r>
        <w:t xml:space="preserve"> auxílio </w:t>
      </w:r>
      <w:r>
        <w:t>instalação;</w:t>
      </w:r>
    </w:p>
    <w:p w14:paraId="63408D7E" w14:textId="77777777" w:rsidR="007F5239" w:rsidRDefault="00DF59A0">
      <w:pPr>
        <w:ind w:left="281" w:right="9"/>
      </w:pPr>
      <w:r>
        <w:rPr>
          <w:b/>
        </w:rPr>
        <w:t>1.3.4</w:t>
      </w:r>
      <w:r>
        <w:t xml:space="preserve"> auxílio seguro-saúde; e</w:t>
      </w:r>
    </w:p>
    <w:p w14:paraId="3E810805" w14:textId="07E58E94" w:rsidR="007F5239" w:rsidRDefault="00413E12" w:rsidP="00F64869">
      <w:pPr>
        <w:pStyle w:val="PargrafodaLista"/>
        <w:numPr>
          <w:ilvl w:val="2"/>
          <w:numId w:val="4"/>
        </w:numPr>
        <w:spacing w:after="158"/>
        <w:ind w:right="9"/>
      </w:pPr>
      <w:r>
        <w:t>adicional localidade, quando for o caso.</w:t>
      </w:r>
    </w:p>
    <w:p w14:paraId="771D7B35" w14:textId="2803293F" w:rsidR="007F5239" w:rsidRDefault="00F64869" w:rsidP="00F64869">
      <w:pPr>
        <w:pStyle w:val="Ttulo1"/>
        <w:numPr>
          <w:ilvl w:val="0"/>
          <w:numId w:val="0"/>
        </w:numPr>
      </w:pPr>
      <w:r>
        <w:t>2. DOS REQUISITOS PARA CANDIDATURA</w:t>
      </w:r>
    </w:p>
    <w:p w14:paraId="410CA6D3" w14:textId="77777777" w:rsidR="007F5239" w:rsidRDefault="00DF59A0">
      <w:pPr>
        <w:spacing w:after="126"/>
        <w:ind w:right="9"/>
      </w:pPr>
      <w:r>
        <w:rPr>
          <w:b/>
        </w:rPr>
        <w:t>2.1</w:t>
      </w:r>
      <w:r>
        <w:t xml:space="preserve"> O(A) candidato(a) elegível a concorrer neste edital deverá atender aos seguintes requisitos:</w:t>
      </w:r>
    </w:p>
    <w:p w14:paraId="1D68CF2F" w14:textId="7E39A32F" w:rsidR="007F5239" w:rsidRDefault="00DF59A0" w:rsidP="00063D6A">
      <w:pPr>
        <w:ind w:left="281" w:right="9"/>
      </w:pPr>
      <w:r>
        <w:rPr>
          <w:b/>
        </w:rPr>
        <w:t>2.1.1</w:t>
      </w:r>
      <w:r>
        <w:t xml:space="preserve"> </w:t>
      </w:r>
      <w:r w:rsidR="00063D6A">
        <w:t>ser brasileiro nato ou naturalizado, ou estrangeiro com autorização de residência, ou antigo visto permanente</w:t>
      </w:r>
      <w:r>
        <w:t>;</w:t>
      </w:r>
    </w:p>
    <w:p w14:paraId="58E11271" w14:textId="77777777" w:rsidR="007F5239" w:rsidRDefault="00DF59A0">
      <w:pPr>
        <w:ind w:left="281" w:right="9"/>
      </w:pPr>
      <w:r>
        <w:rPr>
          <w:b/>
        </w:rPr>
        <w:t>2.1.2</w:t>
      </w:r>
      <w:r>
        <w:t xml:space="preserve"> não possuir título de doutor(a) em qualquer área do conhecimento no momento da inscrição;</w:t>
      </w:r>
    </w:p>
    <w:p w14:paraId="4D8D671F" w14:textId="1A3A05DB" w:rsidR="007F5239" w:rsidRDefault="00DF59A0">
      <w:pPr>
        <w:ind w:left="281" w:right="9"/>
      </w:pPr>
      <w:r>
        <w:rPr>
          <w:b/>
        </w:rPr>
        <w:t>2.1.3</w:t>
      </w:r>
      <w:r>
        <w:t xml:space="preserve"> estar regularmente matriculado</w:t>
      </w:r>
      <w:r w:rsidR="00063D6A">
        <w:t xml:space="preserve"> no curso de pós-graduação em nível de doutorado</w:t>
      </w:r>
      <w:r>
        <w:t>;</w:t>
      </w:r>
    </w:p>
    <w:p w14:paraId="44B9E395" w14:textId="77777777" w:rsidR="007F5239" w:rsidRDefault="00DF59A0">
      <w:pPr>
        <w:spacing w:after="0" w:line="328" w:lineRule="auto"/>
        <w:ind w:left="281" w:right="9"/>
      </w:pPr>
      <w:r>
        <w:rPr>
          <w:b/>
        </w:rPr>
        <w:t>2.1.4</w:t>
      </w:r>
      <w:r>
        <w:t xml:space="preserve"> não ultrapassar o período total para o doutoramento, de acordo com o prazo regulamentar do curso para defesa da tese, devendo o tempo de permanência no exterior ser previsto de modo a restarem, no mínimo, seis meses no Brasil para a integralização </w:t>
      </w:r>
      <w:r>
        <w:t>de créditos e a defesa da tese;</w:t>
      </w:r>
    </w:p>
    <w:p w14:paraId="2A5CA45F" w14:textId="77777777" w:rsidR="007F5239" w:rsidRDefault="00DF59A0">
      <w:pPr>
        <w:spacing w:after="1" w:line="328" w:lineRule="auto"/>
        <w:ind w:left="281" w:right="9"/>
      </w:pPr>
      <w:r>
        <w:rPr>
          <w:b/>
        </w:rPr>
        <w:t>2.1.5</w:t>
      </w:r>
      <w:r>
        <w:t xml:space="preserve"> ter integralizado o número de créditos referentes ao programa de doutorado no Brasil que seja compatível com a perspectiva de conclusão do curso, em tempo hábil, após a realização das atividades no exterior;</w:t>
      </w:r>
    </w:p>
    <w:p w14:paraId="3F1A90CD" w14:textId="04364880" w:rsidR="007F5239" w:rsidRDefault="00DF59A0">
      <w:pPr>
        <w:spacing w:after="2" w:line="328" w:lineRule="auto"/>
        <w:ind w:left="281" w:right="9"/>
      </w:pPr>
      <w:r>
        <w:rPr>
          <w:b/>
        </w:rPr>
        <w:t>2.1.6</w:t>
      </w:r>
      <w:r>
        <w:t xml:space="preserve"> ter obtido aprovação no exame de qualificação ou ter cursado, pelo menos, </w:t>
      </w:r>
      <w:r w:rsidR="00063D6A">
        <w:t>o primeiro ano do doutorado</w:t>
      </w:r>
      <w:r>
        <w:t>, tendo como referência a data de encerramento da inscrição no sistema da Capes;</w:t>
      </w:r>
    </w:p>
    <w:p w14:paraId="7931DC77" w14:textId="4438F57B" w:rsidR="007F5239" w:rsidRDefault="00DF59A0" w:rsidP="00063D6A">
      <w:pPr>
        <w:spacing w:after="0" w:line="328" w:lineRule="auto"/>
        <w:ind w:left="281" w:right="9"/>
      </w:pPr>
      <w:r>
        <w:rPr>
          <w:b/>
        </w:rPr>
        <w:t>2.1.7</w:t>
      </w:r>
      <w:r>
        <w:t xml:space="preserve"> </w:t>
      </w:r>
      <w:r w:rsidR="00063D6A">
        <w:t xml:space="preserve">ter a declaração de reconhecimento de fluência linguística assinada pelo coorientador no exterior e a declaração de reconhecimento de fluência linguística assinada pelo orientador no Brasil, conforme Anexo II e Anexo III do </w:t>
      </w:r>
      <w:r w:rsidR="00C71F76">
        <w:rPr>
          <w:b/>
        </w:rPr>
        <w:t>Edital Nº 26/2024/CAPES</w:t>
      </w:r>
      <w:r w:rsidR="00063D6A">
        <w:t xml:space="preserve">, respectivamente. O candidato poderá, alternativamente, comprovar nível de proficiência na língua estrangeira conforme Anexo IV do </w:t>
      </w:r>
      <w:r w:rsidR="00C71F76">
        <w:rPr>
          <w:b/>
        </w:rPr>
        <w:t>Edital Nº 26/2024/CAPES</w:t>
      </w:r>
      <w:r>
        <w:t>;</w:t>
      </w:r>
    </w:p>
    <w:p w14:paraId="08E3B2D3" w14:textId="77777777" w:rsidR="007F5239" w:rsidRDefault="00DF59A0">
      <w:pPr>
        <w:spacing w:after="0" w:line="328" w:lineRule="auto"/>
        <w:ind w:left="281" w:right="9"/>
      </w:pPr>
      <w:r>
        <w:rPr>
          <w:b/>
        </w:rPr>
        <w:lastRenderedPageBreak/>
        <w:t>2.1.8</w:t>
      </w:r>
      <w:r>
        <w:t xml:space="preserve"> ter idenficador ORCiD (</w:t>
      </w:r>
      <w:r>
        <w:rPr>
          <w:i/>
        </w:rPr>
        <w:t>Open Researcher and Contributor ID</w:t>
      </w:r>
      <w:r>
        <w:t>) válido no ato da inscrição no sist</w:t>
      </w:r>
      <w:r>
        <w:t>ema da Capes;</w:t>
      </w:r>
    </w:p>
    <w:p w14:paraId="22500A37" w14:textId="266303D0" w:rsidR="007F5239" w:rsidRDefault="00DF59A0" w:rsidP="00063D6A">
      <w:pPr>
        <w:spacing w:after="1" w:line="328" w:lineRule="auto"/>
        <w:ind w:left="281" w:right="9"/>
      </w:pPr>
      <w:r>
        <w:rPr>
          <w:b/>
        </w:rPr>
        <w:t>2.1.9</w:t>
      </w:r>
      <w:r>
        <w:t xml:space="preserve"> </w:t>
      </w:r>
      <w:r w:rsidR="00063D6A">
        <w:t>não acumular bolsas de mesmo nível, financiadas com recursos federais, devendo o candidato declarar a recepção de outras bolsas. Nesse caso, na ocasião de aprovação da bolsa, o beneficiário deverá requerer a suspensão ou cancelamento do benefício preexistente</w:t>
      </w:r>
      <w:r>
        <w:t>;</w:t>
      </w:r>
    </w:p>
    <w:p w14:paraId="73A4B758" w14:textId="77777777" w:rsidR="007F5239" w:rsidRDefault="00DF59A0">
      <w:pPr>
        <w:spacing w:after="2" w:line="328" w:lineRule="auto"/>
        <w:ind w:left="281" w:right="9"/>
      </w:pPr>
      <w:r>
        <w:rPr>
          <w:b/>
        </w:rPr>
        <w:t>2.1.10</w:t>
      </w:r>
      <w:r>
        <w:t xml:space="preserve"> não ter sido contemplado com bolsa de Doutorado Sanduíche no exterior neste ou em outro curso de doutorado realizado anteriormente; e</w:t>
      </w:r>
    </w:p>
    <w:p w14:paraId="111AA33B" w14:textId="77777777" w:rsidR="007F5239" w:rsidRDefault="00DF59A0">
      <w:pPr>
        <w:spacing w:after="2" w:line="328" w:lineRule="auto"/>
        <w:ind w:left="281" w:right="9"/>
      </w:pPr>
      <w:r>
        <w:rPr>
          <w:b/>
        </w:rPr>
        <w:t>2.1.11</w:t>
      </w:r>
      <w:r>
        <w:t xml:space="preserve"> não estar em situação de inadimplência com a CAPES ou quaisquer órgãos da Administr</w:t>
      </w:r>
      <w:r>
        <w:t>ação Pública.</w:t>
      </w:r>
    </w:p>
    <w:p w14:paraId="45F4D671" w14:textId="77777777" w:rsidR="007F5239" w:rsidRDefault="00DF59A0">
      <w:pPr>
        <w:ind w:right="9" w:firstLine="0"/>
      </w:pPr>
      <w:r>
        <w:rPr>
          <w:b/>
        </w:rPr>
        <w:t>2.2</w:t>
      </w:r>
      <w:r>
        <w:t xml:space="preserve"> O(A) orientador(a) brasileiro deverá ser docente credenciado(a) ao (sigla do Programa);</w:t>
      </w:r>
    </w:p>
    <w:p w14:paraId="5CD375E1" w14:textId="77777777" w:rsidR="007F5239" w:rsidRDefault="00DF59A0">
      <w:pPr>
        <w:ind w:right="9"/>
      </w:pPr>
      <w:r>
        <w:rPr>
          <w:b/>
        </w:rPr>
        <w:t>2.3</w:t>
      </w:r>
      <w:r>
        <w:t xml:space="preserve"> O(A) orientador(a) estrangeiro(a) deverá:</w:t>
      </w:r>
    </w:p>
    <w:p w14:paraId="375E27DC" w14:textId="77777777" w:rsidR="007F5239" w:rsidRDefault="00DF59A0">
      <w:pPr>
        <w:spacing w:after="2" w:line="328" w:lineRule="auto"/>
        <w:ind w:left="281" w:right="9"/>
      </w:pPr>
      <w:r>
        <w:rPr>
          <w:b/>
        </w:rPr>
        <w:t>2.3.1</w:t>
      </w:r>
      <w:r>
        <w:t xml:space="preserve"> ser doutor(a) ou pesquisador(a) com produção acadêmica consolidada e relevante para o desenvolvime</w:t>
      </w:r>
      <w:r>
        <w:t>nto da tese e;</w:t>
      </w:r>
    </w:p>
    <w:p w14:paraId="322BE4B6" w14:textId="77777777" w:rsidR="007F5239" w:rsidRDefault="00DF59A0">
      <w:pPr>
        <w:ind w:left="281" w:right="9"/>
      </w:pPr>
      <w:r>
        <w:rPr>
          <w:b/>
        </w:rPr>
        <w:t>2.3.2</w:t>
      </w:r>
      <w:r>
        <w:t xml:space="preserve"> pertencer a uma instituição de ensino ou pesquisa no exterior, pública ou privada, de relevância para o estudo pretendido.</w:t>
      </w:r>
    </w:p>
    <w:p w14:paraId="58F1E006" w14:textId="35D7D700" w:rsidR="007F5239" w:rsidRDefault="00F64869" w:rsidP="00F64869">
      <w:pPr>
        <w:pStyle w:val="Ttulo1"/>
        <w:numPr>
          <w:ilvl w:val="0"/>
          <w:numId w:val="0"/>
        </w:numPr>
      </w:pPr>
      <w:r>
        <w:t>3. DA INSCRIÇÃO</w:t>
      </w:r>
    </w:p>
    <w:p w14:paraId="522C3213" w14:textId="642B5C50" w:rsidR="007F5239" w:rsidRPr="004B6BBB" w:rsidRDefault="00DF59A0">
      <w:pPr>
        <w:spacing w:after="129"/>
        <w:ind w:right="9"/>
      </w:pPr>
      <w:r>
        <w:rPr>
          <w:b/>
        </w:rPr>
        <w:t>3.1</w:t>
      </w:r>
      <w:r>
        <w:t xml:space="preserve"> As inscrições serão gratuitas e realizadas de forma unicamente remota, através do e-mail </w:t>
      </w:r>
      <w:hyperlink r:id="rId7" w:history="1">
        <w:r w:rsidR="007733EB" w:rsidRPr="00A527FC">
          <w:rPr>
            <w:rStyle w:val="Hyperlink"/>
          </w:rPr>
          <w:t>ppga@ccae.ufpb.br</w:t>
        </w:r>
      </w:hyperlink>
      <w:r>
        <w:t xml:space="preserve">, no período definido pelo Cronograma, encerrando-se às 23:59h do último </w:t>
      </w:r>
      <w:r w:rsidRPr="004B6BBB">
        <w:t>dia.</w:t>
      </w:r>
    </w:p>
    <w:p w14:paraId="7449657B" w14:textId="1C0643F1" w:rsidR="00F5378A" w:rsidRPr="004B6BBB" w:rsidRDefault="00DF59A0">
      <w:pPr>
        <w:spacing w:after="141" w:line="328" w:lineRule="auto"/>
        <w:ind w:right="9"/>
        <w:rPr>
          <w:b/>
        </w:rPr>
      </w:pPr>
      <w:r w:rsidRPr="004B6BBB">
        <w:rPr>
          <w:b/>
        </w:rPr>
        <w:t>3.2</w:t>
      </w:r>
      <w:r w:rsidRPr="004B6BBB">
        <w:t xml:space="preserve"> A inscrição ocorrerá mediante anexação do Formulário de Inscrição (</w:t>
      </w:r>
      <w:r w:rsidRPr="004B6BBB">
        <w:rPr>
          <w:b/>
        </w:rPr>
        <w:t>Anexo I</w:t>
      </w:r>
      <w:r w:rsidRPr="004B6BBB">
        <w:t>) preenchido e</w:t>
      </w:r>
      <w:r w:rsidR="00063D6A" w:rsidRPr="004B6BBB">
        <w:t xml:space="preserve"> das documentações relacionadas na sequência (</w:t>
      </w:r>
      <w:r w:rsidRPr="004B6BBB">
        <w:t xml:space="preserve">segundo o disposto no </w:t>
      </w:r>
      <w:r w:rsidRPr="004B6BBB">
        <w:rPr>
          <w:b/>
        </w:rPr>
        <w:t xml:space="preserve">item </w:t>
      </w:r>
      <w:r w:rsidR="00063D6A" w:rsidRPr="004B6BBB">
        <w:rPr>
          <w:b/>
        </w:rPr>
        <w:t>9</w:t>
      </w:r>
      <w:r w:rsidRPr="004B6BBB">
        <w:rPr>
          <w:b/>
        </w:rPr>
        <w:t>.</w:t>
      </w:r>
      <w:r w:rsidR="00063D6A" w:rsidRPr="004B6BBB">
        <w:rPr>
          <w:b/>
        </w:rPr>
        <w:t>2</w:t>
      </w:r>
      <w:r w:rsidRPr="004B6BBB">
        <w:rPr>
          <w:b/>
        </w:rPr>
        <w:t>.</w:t>
      </w:r>
      <w:r w:rsidR="00C71F76">
        <w:rPr>
          <w:b/>
        </w:rPr>
        <w:t>2</w:t>
      </w:r>
      <w:r w:rsidRPr="004B6BBB">
        <w:t xml:space="preserve">, do </w:t>
      </w:r>
      <w:r w:rsidR="00C71F76">
        <w:rPr>
          <w:b/>
        </w:rPr>
        <w:t>Edital Nº 26/2024/CAPES</w:t>
      </w:r>
      <w:r w:rsidR="00063D6A" w:rsidRPr="004B6BBB">
        <w:rPr>
          <w:b/>
        </w:rPr>
        <w:t>)</w:t>
      </w:r>
      <w:r w:rsidR="00F5378A" w:rsidRPr="004B6BBB">
        <w:rPr>
          <w:b/>
        </w:rPr>
        <w:t>:</w:t>
      </w:r>
    </w:p>
    <w:p w14:paraId="1290E4BB" w14:textId="3920A8BD" w:rsidR="00F5378A" w:rsidRPr="00CF37A3" w:rsidRDefault="00F5378A" w:rsidP="00CF37A3">
      <w:pPr>
        <w:spacing w:after="0" w:line="360" w:lineRule="auto"/>
        <w:ind w:left="11" w:hanging="11"/>
        <w:rPr>
          <w:bCs/>
        </w:rPr>
      </w:pPr>
      <w:r w:rsidRPr="00CF37A3">
        <w:rPr>
          <w:bCs/>
        </w:rPr>
        <w:t xml:space="preserve">I - </w:t>
      </w:r>
      <w:r w:rsidRPr="004B6BBB">
        <w:rPr>
          <w:b/>
        </w:rPr>
        <w:t>Plano de pesquisa</w:t>
      </w:r>
      <w:r w:rsidRPr="00CF37A3">
        <w:rPr>
          <w:bCs/>
        </w:rPr>
        <w:t xml:space="preserve"> a ser realizado no exterior, com indicação da existência de</w:t>
      </w:r>
      <w:r w:rsidRPr="004B6BBB">
        <w:rPr>
          <w:bCs/>
        </w:rPr>
        <w:t xml:space="preserve"> </w:t>
      </w:r>
      <w:r w:rsidRPr="00CF37A3">
        <w:rPr>
          <w:bCs/>
        </w:rPr>
        <w:t>infraestrutura na instituição de destino que viabilize a execução do trabalho proposto e</w:t>
      </w:r>
      <w:r w:rsidRPr="004B6BBB">
        <w:rPr>
          <w:bCs/>
        </w:rPr>
        <w:t xml:space="preserve"> </w:t>
      </w:r>
      <w:r w:rsidRPr="00CF37A3">
        <w:rPr>
          <w:bCs/>
        </w:rPr>
        <w:t>do cronograma das atividades formalmente aprovados pelo orientador brasileiro e pelo</w:t>
      </w:r>
      <w:r w:rsidRPr="004B6BBB">
        <w:rPr>
          <w:bCs/>
        </w:rPr>
        <w:t xml:space="preserve"> </w:t>
      </w:r>
      <w:r w:rsidRPr="00CF37A3">
        <w:rPr>
          <w:bCs/>
        </w:rPr>
        <w:t>coorientador no exterior;</w:t>
      </w:r>
    </w:p>
    <w:p w14:paraId="5C2AE260" w14:textId="77777777" w:rsidR="00F5378A" w:rsidRPr="004B6BBB" w:rsidRDefault="00F5378A" w:rsidP="00CF37A3">
      <w:pPr>
        <w:spacing w:after="0" w:line="360" w:lineRule="auto"/>
        <w:ind w:left="11" w:hanging="11"/>
        <w:rPr>
          <w:bCs/>
        </w:rPr>
      </w:pPr>
      <w:r w:rsidRPr="00CF37A3">
        <w:rPr>
          <w:bCs/>
        </w:rPr>
        <w:t xml:space="preserve">II - </w:t>
      </w:r>
      <w:r w:rsidRPr="004B6BBB">
        <w:rPr>
          <w:b/>
        </w:rPr>
        <w:t>Currículo Lattes</w:t>
      </w:r>
      <w:r w:rsidRPr="00CF37A3">
        <w:rPr>
          <w:bCs/>
        </w:rPr>
        <w:t xml:space="preserve"> atualizado;</w:t>
      </w:r>
      <w:r w:rsidRPr="004B6BBB">
        <w:rPr>
          <w:bCs/>
        </w:rPr>
        <w:t xml:space="preserve"> </w:t>
      </w:r>
    </w:p>
    <w:p w14:paraId="54A7B7DC" w14:textId="0BB7BDB9" w:rsidR="00F5378A" w:rsidRPr="00CF37A3" w:rsidRDefault="00F5378A" w:rsidP="00CF37A3">
      <w:pPr>
        <w:spacing w:after="0" w:line="360" w:lineRule="auto"/>
        <w:ind w:left="11" w:hanging="11"/>
        <w:rPr>
          <w:bCs/>
        </w:rPr>
      </w:pPr>
      <w:r w:rsidRPr="00CF37A3">
        <w:rPr>
          <w:bCs/>
        </w:rPr>
        <w:t xml:space="preserve">III - </w:t>
      </w:r>
      <w:r w:rsidRPr="004B6BBB">
        <w:rPr>
          <w:b/>
        </w:rPr>
        <w:t>Carta do orientador brasileiro</w:t>
      </w:r>
      <w:r w:rsidRPr="00CF37A3">
        <w:rPr>
          <w:bCs/>
        </w:rPr>
        <w:t>, devidamente assinada e em papel timbrado da</w:t>
      </w:r>
      <w:r w:rsidRPr="004B6BBB">
        <w:rPr>
          <w:bCs/>
        </w:rPr>
        <w:t xml:space="preserve"> </w:t>
      </w:r>
      <w:r w:rsidRPr="00CF37A3">
        <w:rPr>
          <w:bCs/>
        </w:rPr>
        <w:t>instituição e origem, justificando a necessidade do estágio e demonstrando interação</w:t>
      </w:r>
      <w:r w:rsidRPr="004B6BBB">
        <w:rPr>
          <w:bCs/>
        </w:rPr>
        <w:t xml:space="preserve"> </w:t>
      </w:r>
      <w:r w:rsidRPr="00CF37A3">
        <w:rPr>
          <w:bCs/>
        </w:rPr>
        <w:t>técnico-científico com o coorientador no exterior para o desenvolvimento das atividades</w:t>
      </w:r>
      <w:r w:rsidRPr="004B6BBB">
        <w:rPr>
          <w:bCs/>
        </w:rPr>
        <w:t xml:space="preserve"> </w:t>
      </w:r>
      <w:r w:rsidRPr="00CF37A3">
        <w:rPr>
          <w:bCs/>
        </w:rPr>
        <w:t>propostas. Deve informar o prazo regulamentar do aluno para defesa da tese e que os</w:t>
      </w:r>
      <w:r w:rsidRPr="004B6BBB">
        <w:rPr>
          <w:bCs/>
        </w:rPr>
        <w:t xml:space="preserve"> </w:t>
      </w:r>
      <w:r w:rsidRPr="00CF37A3">
        <w:rPr>
          <w:bCs/>
        </w:rPr>
        <w:t>créditos já obtidos no doutorado são compatíveis com a perspectiva de conclusão em</w:t>
      </w:r>
      <w:r w:rsidRPr="004B6BBB">
        <w:rPr>
          <w:bCs/>
        </w:rPr>
        <w:t xml:space="preserve"> </w:t>
      </w:r>
      <w:r w:rsidRPr="00CF37A3">
        <w:rPr>
          <w:bCs/>
        </w:rPr>
        <w:t>tempo hábil, após a realização do estágio no exterior;</w:t>
      </w:r>
    </w:p>
    <w:p w14:paraId="1D9E751F" w14:textId="3ECFFE31" w:rsidR="00F5378A" w:rsidRPr="00CF37A3" w:rsidRDefault="00F5378A" w:rsidP="00CF37A3">
      <w:pPr>
        <w:spacing w:after="0" w:line="360" w:lineRule="auto"/>
        <w:ind w:left="11" w:hanging="11"/>
        <w:rPr>
          <w:bCs/>
        </w:rPr>
      </w:pPr>
      <w:r w:rsidRPr="00CF37A3">
        <w:rPr>
          <w:bCs/>
        </w:rPr>
        <w:lastRenderedPageBreak/>
        <w:t xml:space="preserve">IV - </w:t>
      </w:r>
      <w:r w:rsidRPr="004B6BBB">
        <w:rPr>
          <w:b/>
        </w:rPr>
        <w:t>Declaração do coorientador no exterior</w:t>
      </w:r>
      <w:r w:rsidR="00997912" w:rsidRPr="004B6BBB">
        <w:rPr>
          <w:b/>
        </w:rPr>
        <w:t xml:space="preserve"> </w:t>
      </w:r>
      <w:r w:rsidR="00997912" w:rsidRPr="00461839">
        <w:rPr>
          <w:b/>
        </w:rPr>
        <w:t xml:space="preserve">(Anexo </w:t>
      </w:r>
      <w:r w:rsidR="00461839" w:rsidRPr="00461839">
        <w:rPr>
          <w:b/>
        </w:rPr>
        <w:t>II</w:t>
      </w:r>
      <w:r w:rsidR="00997912" w:rsidRPr="00461839">
        <w:rPr>
          <w:b/>
        </w:rPr>
        <w:t>)</w:t>
      </w:r>
      <w:r w:rsidRPr="00461839">
        <w:rPr>
          <w:bCs/>
        </w:rPr>
        <w:t>,</w:t>
      </w:r>
      <w:r w:rsidRPr="00CF37A3">
        <w:rPr>
          <w:bCs/>
        </w:rPr>
        <w:t xml:space="preserve"> devidamente assinada e em papel</w:t>
      </w:r>
      <w:r w:rsidRPr="004B6BBB">
        <w:rPr>
          <w:bCs/>
        </w:rPr>
        <w:t xml:space="preserve"> </w:t>
      </w:r>
      <w:r w:rsidRPr="00CF37A3">
        <w:rPr>
          <w:bCs/>
        </w:rPr>
        <w:t>timbrado da instituição, informando o mês/ano de início e término do estágio no exterior,</w:t>
      </w:r>
      <w:r w:rsidRPr="004B6BBB">
        <w:rPr>
          <w:bCs/>
        </w:rPr>
        <w:t xml:space="preserve"> </w:t>
      </w:r>
      <w:r w:rsidRPr="00CF37A3">
        <w:rPr>
          <w:bCs/>
        </w:rPr>
        <w:t>conforme modelo constante no Anexo V</w:t>
      </w:r>
      <w:r w:rsidRPr="004B6BBB">
        <w:rPr>
          <w:bCs/>
        </w:rPr>
        <w:t>;</w:t>
      </w:r>
    </w:p>
    <w:p w14:paraId="0BBE5FEE" w14:textId="4C57808E" w:rsidR="00F5378A" w:rsidRPr="00CF37A3" w:rsidRDefault="00F5378A" w:rsidP="00CF37A3">
      <w:pPr>
        <w:spacing w:after="0" w:line="360" w:lineRule="auto"/>
        <w:ind w:left="11" w:hanging="11"/>
        <w:rPr>
          <w:bCs/>
        </w:rPr>
      </w:pPr>
      <w:r w:rsidRPr="00CF37A3">
        <w:rPr>
          <w:bCs/>
        </w:rPr>
        <w:t xml:space="preserve">V - Declaração de reconhecimento de </w:t>
      </w:r>
      <w:r w:rsidRPr="004B6BBB">
        <w:rPr>
          <w:b/>
        </w:rPr>
        <w:t>fluência linguística</w:t>
      </w:r>
      <w:r w:rsidRPr="00CF37A3">
        <w:rPr>
          <w:bCs/>
        </w:rPr>
        <w:t xml:space="preserve"> assinada pelo </w:t>
      </w:r>
      <w:r w:rsidRPr="004B6BBB">
        <w:rPr>
          <w:b/>
        </w:rPr>
        <w:t>coorientador</w:t>
      </w:r>
      <w:r w:rsidR="008A4D55" w:rsidRPr="00CF37A3">
        <w:rPr>
          <w:b/>
        </w:rPr>
        <w:t xml:space="preserve"> </w:t>
      </w:r>
      <w:r w:rsidRPr="004B6BBB">
        <w:rPr>
          <w:b/>
        </w:rPr>
        <w:t>no exterior</w:t>
      </w:r>
      <w:r w:rsidRPr="00CF37A3">
        <w:rPr>
          <w:bCs/>
        </w:rPr>
        <w:t xml:space="preserve"> conforme modelo disponível no </w:t>
      </w:r>
      <w:r w:rsidRPr="004B6BBB">
        <w:rPr>
          <w:b/>
        </w:rPr>
        <w:t xml:space="preserve">Anexo </w:t>
      </w:r>
      <w:r w:rsidR="00461839">
        <w:rPr>
          <w:b/>
        </w:rPr>
        <w:t>I</w:t>
      </w:r>
      <w:r w:rsidRPr="004B6BBB">
        <w:rPr>
          <w:b/>
        </w:rPr>
        <w:t>II</w:t>
      </w:r>
      <w:r w:rsidRPr="00CF37A3">
        <w:rPr>
          <w:bCs/>
        </w:rPr>
        <w:t>;</w:t>
      </w:r>
    </w:p>
    <w:p w14:paraId="51DB29F3" w14:textId="430A9673" w:rsidR="00F5378A" w:rsidRPr="00CF37A3" w:rsidRDefault="00F5378A" w:rsidP="00CF37A3">
      <w:pPr>
        <w:spacing w:after="0" w:line="360" w:lineRule="auto"/>
        <w:ind w:left="11" w:hanging="11"/>
        <w:rPr>
          <w:bCs/>
        </w:rPr>
      </w:pPr>
      <w:r w:rsidRPr="00CF37A3">
        <w:rPr>
          <w:bCs/>
        </w:rPr>
        <w:t xml:space="preserve">VI - Declaração de reconhecimento de </w:t>
      </w:r>
      <w:r w:rsidRPr="004B6BBB">
        <w:rPr>
          <w:b/>
        </w:rPr>
        <w:t>fluência linguística</w:t>
      </w:r>
      <w:r w:rsidRPr="00CF37A3">
        <w:rPr>
          <w:bCs/>
        </w:rPr>
        <w:t xml:space="preserve"> assinada pelo orientador</w:t>
      </w:r>
      <w:r w:rsidR="008A4D55" w:rsidRPr="004B6BBB">
        <w:rPr>
          <w:bCs/>
        </w:rPr>
        <w:t xml:space="preserve"> </w:t>
      </w:r>
      <w:r w:rsidRPr="00CF37A3">
        <w:rPr>
          <w:bCs/>
        </w:rPr>
        <w:t xml:space="preserve">no Brasil, conforme modelo disponível no </w:t>
      </w:r>
      <w:r w:rsidRPr="004B6BBB">
        <w:rPr>
          <w:b/>
        </w:rPr>
        <w:t xml:space="preserve">Anexo </w:t>
      </w:r>
      <w:r w:rsidR="00C71F76">
        <w:rPr>
          <w:b/>
        </w:rPr>
        <w:t>I</w:t>
      </w:r>
      <w:r w:rsidR="00461839">
        <w:rPr>
          <w:b/>
        </w:rPr>
        <w:t>V</w:t>
      </w:r>
      <w:r w:rsidR="008A4D55" w:rsidRPr="004B6BBB">
        <w:rPr>
          <w:bCs/>
        </w:rPr>
        <w:t>;</w:t>
      </w:r>
    </w:p>
    <w:p w14:paraId="5E49165F" w14:textId="74E3C604" w:rsidR="00F5378A" w:rsidRDefault="00F5378A" w:rsidP="00BC107B">
      <w:pPr>
        <w:spacing w:after="0" w:line="360" w:lineRule="auto"/>
        <w:ind w:left="11" w:hanging="11"/>
        <w:rPr>
          <w:bCs/>
        </w:rPr>
      </w:pPr>
      <w:r w:rsidRPr="00CF37A3">
        <w:rPr>
          <w:bCs/>
        </w:rPr>
        <w:t xml:space="preserve">VII - </w:t>
      </w:r>
      <w:r w:rsidRPr="004B6BBB">
        <w:rPr>
          <w:b/>
        </w:rPr>
        <w:t>Currículo resumido do coorientador no exterior</w:t>
      </w:r>
      <w:r w:rsidRPr="00CF37A3">
        <w:rPr>
          <w:bCs/>
        </w:rPr>
        <w:t>, o qual deve ter produção</w:t>
      </w:r>
      <w:r w:rsidR="008A4D55" w:rsidRPr="004B6BBB">
        <w:rPr>
          <w:bCs/>
        </w:rPr>
        <w:t xml:space="preserve"> </w:t>
      </w:r>
      <w:r w:rsidRPr="00CF37A3">
        <w:rPr>
          <w:bCs/>
        </w:rPr>
        <w:t>científica e/ou tecnológica compatível e ter no mínimo a titulação de doutor.</w:t>
      </w:r>
    </w:p>
    <w:p w14:paraId="7478FA46" w14:textId="77777777" w:rsidR="00B53C4C" w:rsidRPr="00CF37A3" w:rsidRDefault="00B53C4C" w:rsidP="00CF37A3">
      <w:pPr>
        <w:spacing w:after="0" w:line="360" w:lineRule="auto"/>
        <w:ind w:left="11" w:hanging="11"/>
        <w:rPr>
          <w:bCs/>
        </w:rPr>
      </w:pPr>
    </w:p>
    <w:p w14:paraId="0489F253" w14:textId="0B37F643" w:rsidR="007F5239" w:rsidRDefault="00B53C4C" w:rsidP="00B53C4C">
      <w:pPr>
        <w:spacing w:after="141" w:line="328" w:lineRule="auto"/>
        <w:ind w:right="9"/>
      </w:pPr>
      <w:r>
        <w:rPr>
          <w:b/>
        </w:rPr>
        <w:t xml:space="preserve">3.3 </w:t>
      </w:r>
      <w:r w:rsidRPr="00CF37A3">
        <w:rPr>
          <w:bCs/>
        </w:rPr>
        <w:t>Os documentos</w:t>
      </w:r>
      <w:r>
        <w:t xml:space="preserve"> deverão ser enviados para os e-mails indicados no item 3.1 como arquivos (</w:t>
      </w:r>
      <w:r>
        <w:rPr>
          <w:u w:val="single" w:color="000000"/>
        </w:rPr>
        <w:t>todos em formato PDF</w:t>
      </w:r>
      <w:r>
        <w:t>).</w:t>
      </w:r>
    </w:p>
    <w:p w14:paraId="3B221173" w14:textId="644EBBB9" w:rsidR="007F5239" w:rsidRDefault="00DF59A0">
      <w:pPr>
        <w:spacing w:after="174" w:line="328" w:lineRule="auto"/>
        <w:ind w:right="9"/>
      </w:pPr>
      <w:r>
        <w:rPr>
          <w:b/>
        </w:rPr>
        <w:t>3.3</w:t>
      </w:r>
      <w:r>
        <w:t xml:space="preserve"> O descumprimento do item 3.2 </w:t>
      </w:r>
      <w:r w:rsidR="00B53C4C">
        <w:t xml:space="preserve">ou não envio de algum dos documentos listados </w:t>
      </w:r>
      <w:r>
        <w:t>implicará no indeferimento da inscrição e a consequente eliminação do</w:t>
      </w:r>
      <w:r>
        <w:t>(a) candidato(a) no processo seletivo.</w:t>
      </w:r>
    </w:p>
    <w:p w14:paraId="25044491" w14:textId="10E13D67" w:rsidR="007F5239" w:rsidRDefault="00F64869" w:rsidP="00F64869">
      <w:pPr>
        <w:pStyle w:val="Ttulo1"/>
        <w:numPr>
          <w:ilvl w:val="0"/>
          <w:numId w:val="0"/>
        </w:numPr>
        <w:spacing w:after="254"/>
      </w:pPr>
      <w:r>
        <w:t>4. DO PROCESSO SELETIVO</w:t>
      </w:r>
    </w:p>
    <w:p w14:paraId="2FC735B6" w14:textId="44FF323B" w:rsidR="007F5239" w:rsidRDefault="00F64869">
      <w:pPr>
        <w:spacing w:after="129"/>
        <w:ind w:right="9"/>
      </w:pPr>
      <w:r>
        <w:rPr>
          <w:b/>
        </w:rPr>
        <w:t>4.1</w:t>
      </w:r>
      <w:r>
        <w:t xml:space="preserve"> O processo seletivo, no âmbito do (SIGLA DO PROGRAMA), ocorrerá em etapa única, classificatória, denominada Avaliação Técnico-Científica, composta pelas seguintes categorias de avaliação:</w:t>
      </w:r>
    </w:p>
    <w:p w14:paraId="08644217" w14:textId="77777777" w:rsidR="007F5239" w:rsidRDefault="00DF59A0">
      <w:pPr>
        <w:spacing w:after="128"/>
        <w:ind w:left="281" w:right="9"/>
      </w:pPr>
      <w:r>
        <w:rPr>
          <w:b/>
        </w:rPr>
        <w:t>A</w:t>
      </w:r>
      <w:r>
        <w:t>: adequação da documentação apresentada pelo(a) candidato(a);</w:t>
      </w:r>
    </w:p>
    <w:p w14:paraId="09481DF6" w14:textId="0C978972" w:rsidR="007F5239" w:rsidRPr="00727CD4" w:rsidRDefault="00DF59A0">
      <w:pPr>
        <w:spacing w:after="132"/>
        <w:ind w:left="281" w:right="9"/>
      </w:pPr>
      <w:r w:rsidRPr="00727CD4">
        <w:rPr>
          <w:b/>
        </w:rPr>
        <w:t>B</w:t>
      </w:r>
      <w:r w:rsidRPr="00727CD4">
        <w:t>: a plena qualificação do(a) candidato(a) com comprovação do desempenho acadêmico e potencial científico para o desenvolvimento dos estudos propostos no exterior</w:t>
      </w:r>
      <w:r w:rsidR="00727CD4">
        <w:t xml:space="preserve"> (avaliado via currículo lattes)</w:t>
      </w:r>
    </w:p>
    <w:p w14:paraId="2EB22349" w14:textId="77777777" w:rsidR="007F5239" w:rsidRDefault="00DF59A0">
      <w:pPr>
        <w:spacing w:after="132"/>
        <w:ind w:left="281" w:right="9"/>
      </w:pPr>
      <w:r>
        <w:rPr>
          <w:b/>
        </w:rPr>
        <w:t>C</w:t>
      </w:r>
      <w:r>
        <w:t xml:space="preserve">: pertinência do plano de pesquisa no exterior com o projeto de tese e sua exequibilidade dentro do cronograma previsto; </w:t>
      </w:r>
    </w:p>
    <w:p w14:paraId="030074D9" w14:textId="77777777" w:rsidR="007F5239" w:rsidRDefault="00DF59A0">
      <w:pPr>
        <w:spacing w:after="132"/>
        <w:ind w:left="281" w:right="9"/>
      </w:pPr>
      <w:r>
        <w:rPr>
          <w:b/>
        </w:rPr>
        <w:t>D</w:t>
      </w:r>
      <w:r>
        <w:t>: adequação da instituição de destino e a pertinência técnico-científica do(a) orientador(a) no exterior às atividades que serão de</w:t>
      </w:r>
      <w:r>
        <w:t>senvolvidas.</w:t>
      </w:r>
    </w:p>
    <w:p w14:paraId="438F6DB1" w14:textId="0B3F2CD9" w:rsidR="007F5239" w:rsidRDefault="00F64869">
      <w:pPr>
        <w:spacing w:after="0" w:line="328" w:lineRule="auto"/>
        <w:ind w:right="9"/>
      </w:pPr>
      <w:r>
        <w:rPr>
          <w:b/>
        </w:rPr>
        <w:t>4.2</w:t>
      </w:r>
      <w:r>
        <w:t xml:space="preserve"> A Avaliação Técnico-Científica de que trata o item 4.1 será conduzida por uma Comissão Especial de Avaliação, formada por 3 (três) membros permanentes do (SIGLA DO PROGRAMA)</w:t>
      </w:r>
      <w:r w:rsidR="00727CD4">
        <w:t>,</w:t>
      </w:r>
      <w:r>
        <w:t xml:space="preserve"> com reconhecida experiência internacional.</w:t>
      </w:r>
    </w:p>
    <w:p w14:paraId="706FF65E" w14:textId="4367EAAC" w:rsidR="007F5239" w:rsidRDefault="00F64869">
      <w:pPr>
        <w:spacing w:after="0" w:line="328" w:lineRule="auto"/>
        <w:ind w:left="281" w:right="9"/>
      </w:pPr>
      <w:r>
        <w:rPr>
          <w:b/>
        </w:rPr>
        <w:t>3.2.1</w:t>
      </w:r>
      <w:r>
        <w:t xml:space="preserve"> Caso o critério acima não </w:t>
      </w:r>
      <w:r w:rsidR="00727CD4">
        <w:t xml:space="preserve">possa </w:t>
      </w:r>
      <w:r>
        <w:t>ser satisfeito, ou se, ainda que cumprido, constatar-se conflito de interesse entre candidaturas e membros da Comissão Especial de Avaliação após o encerramento das inscrições, a Coordenação do Programa designará membros substitutos ou nova composição, no que couber.</w:t>
      </w:r>
    </w:p>
    <w:p w14:paraId="124B678B" w14:textId="7E447CD9" w:rsidR="007F5239" w:rsidRDefault="00F64869">
      <w:pPr>
        <w:ind w:right="9"/>
      </w:pPr>
      <w:r>
        <w:rPr>
          <w:b/>
        </w:rPr>
        <w:t xml:space="preserve">4.3 </w:t>
      </w:r>
      <w:r>
        <w:t>As categorias de avaliação terão por base a seguinte matriz de critérios, empregada para fins classificatórios por nota ponderada calculada pela fórmula indicada no item 4.4:</w:t>
      </w:r>
    </w:p>
    <w:tbl>
      <w:tblPr>
        <w:tblStyle w:val="TableGrid"/>
        <w:tblW w:w="9298" w:type="dxa"/>
        <w:tblInd w:w="170" w:type="dxa"/>
        <w:tblLayout w:type="fixed"/>
        <w:tblCellMar>
          <w:top w:w="60" w:type="dxa"/>
          <w:left w:w="102" w:type="dxa"/>
          <w:right w:w="106" w:type="dxa"/>
        </w:tblCellMar>
        <w:tblLook w:val="04A0" w:firstRow="1" w:lastRow="0" w:firstColumn="1" w:lastColumn="0" w:noHBand="0" w:noVBand="1"/>
      </w:tblPr>
      <w:tblGrid>
        <w:gridCol w:w="1356"/>
        <w:gridCol w:w="1063"/>
        <w:gridCol w:w="6037"/>
        <w:gridCol w:w="842"/>
      </w:tblGrid>
      <w:tr w:rsidR="007F5239" w14:paraId="2612E71B" w14:textId="77777777">
        <w:trPr>
          <w:trHeight w:val="50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71CFE87B" w14:textId="77777777" w:rsidR="007F5239" w:rsidRDefault="00DF59A0">
            <w:pPr>
              <w:spacing w:after="0" w:line="259" w:lineRule="auto"/>
              <w:ind w:left="42" w:firstLine="0"/>
              <w:jc w:val="left"/>
            </w:pPr>
            <w:r>
              <w:rPr>
                <w:b/>
              </w:rPr>
              <w:lastRenderedPageBreak/>
              <w:t>Categoria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50169E3C" w14:textId="77777777" w:rsidR="007F5239" w:rsidRDefault="00DF59A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Critério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0EC13ED7" w14:textId="77777777" w:rsidR="007F5239" w:rsidRDefault="00DF59A0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Definição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269465D2" w14:textId="77777777" w:rsidR="007F5239" w:rsidRDefault="00DF59A0">
            <w:pPr>
              <w:spacing w:after="0" w:line="259" w:lineRule="auto"/>
              <w:ind w:left="60" w:firstLine="0"/>
              <w:jc w:val="left"/>
            </w:pPr>
            <w:r>
              <w:rPr>
                <w:b/>
              </w:rPr>
              <w:t>Pes</w:t>
            </w:r>
            <w:r>
              <w:rPr>
                <w:b/>
              </w:rPr>
              <w:t>o</w:t>
            </w:r>
          </w:p>
        </w:tc>
      </w:tr>
      <w:tr w:rsidR="007F5239" w14:paraId="4F4A578C" w14:textId="77777777">
        <w:trPr>
          <w:trHeight w:val="50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CB07" w14:textId="77777777" w:rsidR="007F5239" w:rsidRDefault="00DF59A0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ABAE" w14:textId="77777777" w:rsidR="007F5239" w:rsidRDefault="00DF59A0">
            <w:pPr>
              <w:spacing w:after="0" w:line="259" w:lineRule="auto"/>
              <w:ind w:left="2" w:firstLine="0"/>
              <w:jc w:val="center"/>
            </w:pPr>
            <w:r>
              <w:t>A1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E769" w14:textId="77777777" w:rsidR="007F5239" w:rsidRDefault="00DF59A0">
            <w:pPr>
              <w:spacing w:after="0" w:line="259" w:lineRule="auto"/>
              <w:ind w:left="0" w:right="5" w:firstLine="0"/>
              <w:jc w:val="center"/>
            </w:pPr>
            <w:r>
              <w:t>Completude da documentação necessária ao processo.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7FA3" w14:textId="77777777" w:rsidR="007F5239" w:rsidRDefault="00DF59A0">
            <w:pPr>
              <w:spacing w:after="0" w:line="259" w:lineRule="auto"/>
              <w:ind w:left="3" w:firstLine="0"/>
              <w:jc w:val="center"/>
            </w:pPr>
            <w:r>
              <w:t>1,0</w:t>
            </w:r>
          </w:p>
        </w:tc>
      </w:tr>
      <w:tr w:rsidR="007F5239" w14:paraId="1088B1DC" w14:textId="77777777">
        <w:trPr>
          <w:trHeight w:val="500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D6CB3" w14:textId="77777777" w:rsidR="007F5239" w:rsidRDefault="00DF59A0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B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FCE0" w14:textId="77777777" w:rsidR="007F5239" w:rsidRDefault="00DF59A0">
            <w:pPr>
              <w:spacing w:after="0" w:line="259" w:lineRule="auto"/>
              <w:ind w:left="2" w:firstLine="0"/>
              <w:jc w:val="center"/>
            </w:pPr>
            <w:r>
              <w:t>B1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DBF0" w14:textId="77777777" w:rsidR="007F5239" w:rsidRDefault="00DF59A0">
            <w:pPr>
              <w:spacing w:after="0" w:line="259" w:lineRule="auto"/>
              <w:ind w:left="0" w:right="7" w:firstLine="0"/>
              <w:jc w:val="center"/>
            </w:pPr>
            <w:r>
              <w:t>Qualidade da produção científica adquirida no doutorado.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79BB" w14:textId="7F580C93" w:rsidR="007F5239" w:rsidRDefault="00DF59A0">
            <w:pPr>
              <w:spacing w:after="0" w:line="259" w:lineRule="auto"/>
              <w:ind w:left="3" w:firstLine="0"/>
              <w:jc w:val="center"/>
            </w:pPr>
            <w:r>
              <w:t>0,</w:t>
            </w:r>
            <w:r w:rsidR="00727CD4">
              <w:t>7</w:t>
            </w:r>
          </w:p>
        </w:tc>
      </w:tr>
      <w:tr w:rsidR="007F5239" w14:paraId="36B33B43" w14:textId="77777777">
        <w:trPr>
          <w:trHeight w:val="498"/>
        </w:trPr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BFDDE" w14:textId="77777777" w:rsidR="007F5239" w:rsidRDefault="007F523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17A7" w14:textId="77777777" w:rsidR="007F5239" w:rsidRDefault="00DF59A0">
            <w:pPr>
              <w:spacing w:after="0" w:line="259" w:lineRule="auto"/>
              <w:ind w:left="2" w:firstLine="0"/>
              <w:jc w:val="center"/>
            </w:pPr>
            <w:r>
              <w:t>B2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4433" w14:textId="77777777" w:rsidR="007F5239" w:rsidRDefault="00DF59A0">
            <w:pPr>
              <w:spacing w:after="0" w:line="259" w:lineRule="auto"/>
              <w:ind w:left="0" w:right="4" w:firstLine="0"/>
              <w:jc w:val="center"/>
            </w:pPr>
            <w:r>
              <w:t>Valor do CRA acumulado até a data de inscrição.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2CE6" w14:textId="6FE74CD3" w:rsidR="007F5239" w:rsidRDefault="00DF59A0">
            <w:pPr>
              <w:spacing w:after="0" w:line="259" w:lineRule="auto"/>
              <w:ind w:left="3" w:firstLine="0"/>
              <w:jc w:val="center"/>
            </w:pPr>
            <w:r>
              <w:t>0,</w:t>
            </w:r>
            <w:r w:rsidR="00727CD4">
              <w:t>3</w:t>
            </w:r>
          </w:p>
        </w:tc>
      </w:tr>
      <w:tr w:rsidR="007F5239" w14:paraId="7D2B8825" w14:textId="77777777">
        <w:trPr>
          <w:trHeight w:val="50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4CAA" w14:textId="77777777" w:rsidR="007F5239" w:rsidRDefault="00DF59A0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C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C8A3" w14:textId="77777777" w:rsidR="007F5239" w:rsidRDefault="00DF59A0">
            <w:pPr>
              <w:spacing w:after="0" w:line="259" w:lineRule="auto"/>
              <w:ind w:left="2" w:firstLine="0"/>
              <w:jc w:val="center"/>
            </w:pPr>
            <w:r>
              <w:t>C1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D580" w14:textId="77777777" w:rsidR="007F5239" w:rsidRDefault="00DF59A0">
            <w:pPr>
              <w:spacing w:after="0" w:line="259" w:lineRule="auto"/>
              <w:ind w:left="0" w:right="7" w:firstLine="0"/>
              <w:jc w:val="center"/>
            </w:pPr>
            <w:r>
              <w:t xml:space="preserve">Adequação do plano de pesquisa no exterior com o projeto de </w:t>
            </w:r>
            <w:r>
              <w:t>tese.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89DB" w14:textId="77777777" w:rsidR="007F5239" w:rsidRDefault="00DF59A0">
            <w:pPr>
              <w:spacing w:after="0" w:line="259" w:lineRule="auto"/>
              <w:ind w:left="3" w:firstLine="0"/>
              <w:jc w:val="center"/>
            </w:pPr>
            <w:r>
              <w:t>0,5</w:t>
            </w:r>
          </w:p>
        </w:tc>
      </w:tr>
      <w:tr w:rsidR="007F5239" w14:paraId="1A5F14FB" w14:textId="77777777">
        <w:trPr>
          <w:trHeight w:val="50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01BC" w14:textId="77777777" w:rsidR="007F5239" w:rsidRDefault="007F523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3A61" w14:textId="77777777" w:rsidR="007F5239" w:rsidRDefault="00DF59A0">
            <w:pPr>
              <w:spacing w:after="0" w:line="259" w:lineRule="auto"/>
              <w:ind w:left="0" w:right="3" w:firstLine="0"/>
              <w:jc w:val="center"/>
            </w:pPr>
            <w:r>
              <w:t>C2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4DBE" w14:textId="77777777" w:rsidR="007F5239" w:rsidRDefault="00DF59A0">
            <w:pPr>
              <w:spacing w:after="0" w:line="259" w:lineRule="auto"/>
              <w:ind w:left="0" w:right="11" w:firstLine="0"/>
              <w:jc w:val="center"/>
            </w:pPr>
            <w:r>
              <w:t>Clareza, coesão e coerência do plano de pesquisa no exterior.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35D5" w14:textId="77777777" w:rsidR="007F5239" w:rsidRDefault="00DF59A0">
            <w:pPr>
              <w:spacing w:after="0" w:line="259" w:lineRule="auto"/>
              <w:ind w:left="0" w:right="1" w:firstLine="0"/>
              <w:jc w:val="center"/>
            </w:pPr>
            <w:r>
              <w:t>0,5</w:t>
            </w:r>
          </w:p>
        </w:tc>
      </w:tr>
      <w:tr w:rsidR="007F5239" w14:paraId="38A7536B" w14:textId="77777777">
        <w:trPr>
          <w:trHeight w:val="498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AA8A" w14:textId="77777777" w:rsidR="007F5239" w:rsidRDefault="00DF59A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D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434E" w14:textId="77777777" w:rsidR="007F5239" w:rsidRDefault="00DF59A0">
            <w:pPr>
              <w:spacing w:after="0" w:line="259" w:lineRule="auto"/>
              <w:ind w:left="0" w:right="3" w:firstLine="0"/>
              <w:jc w:val="center"/>
            </w:pPr>
            <w:r>
              <w:t>D1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D2A3" w14:textId="77777777" w:rsidR="007F5239" w:rsidRDefault="00DF59A0">
            <w:pPr>
              <w:spacing w:after="0" w:line="259" w:lineRule="auto"/>
              <w:ind w:left="0" w:right="12" w:firstLine="0"/>
              <w:jc w:val="center"/>
            </w:pPr>
            <w:r>
              <w:t>Pertinência técnico-científica dos partícipes estrangeiros.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A61C" w14:textId="77777777" w:rsidR="007F5239" w:rsidRDefault="00DF59A0">
            <w:pPr>
              <w:spacing w:after="0" w:line="259" w:lineRule="auto"/>
              <w:ind w:left="0" w:right="1" w:firstLine="0"/>
              <w:jc w:val="center"/>
            </w:pPr>
            <w:r>
              <w:t>1,0</w:t>
            </w:r>
          </w:p>
        </w:tc>
      </w:tr>
    </w:tbl>
    <w:p w14:paraId="61B822B9" w14:textId="77777777" w:rsidR="004B6BBB" w:rsidRDefault="004B6BBB">
      <w:pPr>
        <w:spacing w:after="232"/>
        <w:ind w:left="281" w:right="9"/>
        <w:rPr>
          <w:b/>
        </w:rPr>
      </w:pPr>
    </w:p>
    <w:p w14:paraId="06380225" w14:textId="787B5458" w:rsidR="007F5239" w:rsidRDefault="00F64869">
      <w:pPr>
        <w:spacing w:after="232"/>
        <w:ind w:left="281" w:right="9"/>
      </w:pPr>
      <w:r>
        <w:rPr>
          <w:b/>
        </w:rPr>
        <w:t>3.3.1</w:t>
      </w:r>
      <w:r>
        <w:t xml:space="preserve"> Cada critério será pontuado na escala de 0 a 10.</w:t>
      </w:r>
    </w:p>
    <w:p w14:paraId="2DB709DA" w14:textId="7436918C" w:rsidR="007F5239" w:rsidRDefault="00F64869">
      <w:pPr>
        <w:spacing w:after="2" w:line="328" w:lineRule="auto"/>
        <w:ind w:left="2" w:firstLine="0"/>
        <w:jc w:val="left"/>
      </w:pPr>
      <w:r>
        <w:rPr>
          <w:b/>
        </w:rPr>
        <w:t>4</w:t>
      </w:r>
      <w:r w:rsidR="00A10851">
        <w:rPr>
          <w:b/>
        </w:rPr>
        <w:t>.4</w:t>
      </w:r>
      <w:r w:rsidR="00A10851">
        <w:t xml:space="preserve"> </w:t>
      </w:r>
      <w:r w:rsidR="00A10851">
        <w:rPr>
          <w:u w:val="single" w:color="000000"/>
        </w:rPr>
        <w:t xml:space="preserve">Considerar-se-á aprovada a candidatura que obtiver a maior Nota Final (NF) </w:t>
      </w:r>
      <w:r w:rsidR="00A10851">
        <w:t>, calculada pela fórmula abaixo:</w:t>
      </w:r>
    </w:p>
    <w:p w14:paraId="6201C3D0" w14:textId="02967343" w:rsidR="007F5239" w:rsidRDefault="00DF59A0">
      <w:pPr>
        <w:spacing w:after="454" w:line="264" w:lineRule="auto"/>
        <w:ind w:left="11" w:right="6"/>
        <w:jc w:val="center"/>
      </w:pPr>
      <w:r>
        <w:t>NF = (A1 + 3(0,</w:t>
      </w:r>
      <w:r w:rsidR="004B6BBB">
        <w:t xml:space="preserve">7B1 </w:t>
      </w:r>
      <w:r>
        <w:t>+ 0,</w:t>
      </w:r>
      <w:r w:rsidR="004B6BBB">
        <w:t>3B2</w:t>
      </w:r>
      <w:r>
        <w:t>) + 2(0,5C1 + 0,5C2) + 4D1) / 10</w:t>
      </w:r>
    </w:p>
    <w:p w14:paraId="78C1F7AC" w14:textId="0B5CB0A9" w:rsidR="007F5239" w:rsidRDefault="00F64869">
      <w:pPr>
        <w:ind w:right="9"/>
      </w:pPr>
      <w:r>
        <w:rPr>
          <w:b/>
        </w:rPr>
        <w:t>4.5</w:t>
      </w:r>
      <w:r>
        <w:t xml:space="preserve"> As candidaturas serão ranqueadas com base na Nota Final (NF).</w:t>
      </w:r>
    </w:p>
    <w:p w14:paraId="44477E04" w14:textId="46F4968C" w:rsidR="007F5239" w:rsidRDefault="00F64869" w:rsidP="00CF37A3">
      <w:pPr>
        <w:tabs>
          <w:tab w:val="left" w:pos="8505"/>
        </w:tabs>
        <w:spacing w:after="33" w:line="328" w:lineRule="auto"/>
        <w:ind w:left="271" w:right="1130" w:hanging="284"/>
      </w:pPr>
      <w:r>
        <w:rPr>
          <w:b/>
        </w:rPr>
        <w:t>4.6</w:t>
      </w:r>
      <w:r>
        <w:t xml:space="preserve"> Em caso de empate na Nota Final, terá preferência o(a) candidato(a) que,</w:t>
      </w:r>
      <w:r w:rsidR="00A10851">
        <w:t xml:space="preserve"> </w:t>
      </w:r>
      <w:r>
        <w:t xml:space="preserve">na </w:t>
      </w:r>
      <w:r w:rsidR="002712BE">
        <w:t>s</w:t>
      </w:r>
      <w:r>
        <w:t>eguinte ordem: i) obtiver maior pontuação no Critério B1 ii) obtiver maior pontuação no Critério C1 iii) obtiver maior pontuação no Critério B2 iv) obtiver maior pontuação no Critério D1;</w:t>
      </w:r>
    </w:p>
    <w:p w14:paraId="05BA351A" w14:textId="6E4CD110" w:rsidR="007F5239" w:rsidRDefault="00F64869" w:rsidP="00F64869">
      <w:pPr>
        <w:pStyle w:val="Ttulo1"/>
        <w:numPr>
          <w:ilvl w:val="0"/>
          <w:numId w:val="0"/>
        </w:numPr>
        <w:spacing w:after="114"/>
      </w:pPr>
      <w:r>
        <w:t>5.DO RESULTADO</w:t>
      </w:r>
    </w:p>
    <w:p w14:paraId="5393CB29" w14:textId="7A630151" w:rsidR="007F5239" w:rsidRDefault="00F64869">
      <w:pPr>
        <w:spacing w:after="129"/>
        <w:ind w:right="9"/>
      </w:pPr>
      <w:r>
        <w:rPr>
          <w:b/>
        </w:rPr>
        <w:t>5.1</w:t>
      </w:r>
      <w:r>
        <w:t xml:space="preserve"> O resultado do processo seletivo deverá ser lavrado em ata, devidamente assinada pela Coordenação do Programa e pelos membros da Comissão Especial de Avaliação, e será encaminhado à </w:t>
      </w:r>
      <w:r w:rsidR="00F81E2C">
        <w:t>Pró-Reitoria de Pós-Graduação (11.00.40)</w:t>
      </w:r>
      <w:r>
        <w:t xml:space="preserve">, por meio de processo administrativo, para homologação, consoante o que dispõe o </w:t>
      </w:r>
      <w:r>
        <w:rPr>
          <w:b/>
        </w:rPr>
        <w:t>item 3.1</w:t>
      </w:r>
      <w:r>
        <w:t xml:space="preserve"> do </w:t>
      </w:r>
      <w:r w:rsidR="00C71F76">
        <w:rPr>
          <w:b/>
        </w:rPr>
        <w:t>Edital Nº 26/2024/CAPES</w:t>
      </w:r>
      <w:r>
        <w:t>.</w:t>
      </w:r>
    </w:p>
    <w:p w14:paraId="67E5BDE2" w14:textId="787D912A" w:rsidR="007F5239" w:rsidRDefault="00F64869">
      <w:pPr>
        <w:spacing w:after="163"/>
        <w:ind w:right="9"/>
      </w:pPr>
      <w:r>
        <w:rPr>
          <w:b/>
        </w:rPr>
        <w:t>5.2</w:t>
      </w:r>
      <w:r>
        <w:t xml:space="preserve"> A divulgação dos resultados do processo seletivo conduzido por este edital será feita mediante fixação de lista com as respectivas notas no mural da secretaria do (SIGLADO PROGRAMA) e na </w:t>
      </w:r>
      <w:r>
        <w:rPr>
          <w:i/>
        </w:rPr>
        <w:t>homepage</w:t>
      </w:r>
      <w:r>
        <w:t xml:space="preserve"> do Programa: </w:t>
      </w:r>
      <w:r w:rsidR="007733EB" w:rsidRPr="00A527FC">
        <w:t>http://www.cchla.ufpb.br/ppgantropologia</w:t>
      </w:r>
    </w:p>
    <w:p w14:paraId="73B266B5" w14:textId="3FADE769" w:rsidR="007F5239" w:rsidRDefault="00F64869" w:rsidP="00F64869">
      <w:pPr>
        <w:pStyle w:val="Ttulo1"/>
        <w:numPr>
          <w:ilvl w:val="0"/>
          <w:numId w:val="0"/>
        </w:numPr>
      </w:pPr>
      <w:r>
        <w:t>7.DA INSCRIÇÃO NO SISTEMA CAPES</w:t>
      </w:r>
    </w:p>
    <w:p w14:paraId="1E1B2544" w14:textId="6DFEDE45" w:rsidR="007F5239" w:rsidRDefault="00F64869">
      <w:pPr>
        <w:spacing w:after="129"/>
        <w:ind w:right="9"/>
      </w:pPr>
      <w:r>
        <w:rPr>
          <w:b/>
        </w:rPr>
        <w:t>7.1</w:t>
      </w:r>
      <w:r>
        <w:t xml:space="preserve"> O(a) candidato(a) aprovado(a) no processo seletivo interno do (SIGLA DO PROGRAMA) deverá realizar a inscrição no Sistema CAPES seguindo as orientações do disposto no item 3.1, do </w:t>
      </w:r>
      <w:r w:rsidR="00C71F76">
        <w:rPr>
          <w:b/>
        </w:rPr>
        <w:t>Edital Nº 26/2024/CAPES</w:t>
      </w:r>
      <w:r>
        <w:t>.</w:t>
      </w:r>
    </w:p>
    <w:p w14:paraId="24FF67CB" w14:textId="0FA9B268" w:rsidR="007F5239" w:rsidRDefault="00F64869">
      <w:pPr>
        <w:spacing w:after="124"/>
        <w:ind w:right="9"/>
      </w:pPr>
      <w:r>
        <w:rPr>
          <w:b/>
        </w:rPr>
        <w:lastRenderedPageBreak/>
        <w:t>7.</w:t>
      </w:r>
      <w:r w:rsidR="00BA1E81">
        <w:rPr>
          <w:b/>
        </w:rPr>
        <w:t>2</w:t>
      </w:r>
      <w:r>
        <w:t xml:space="preserve"> Caberá à PRPG homologar a inscrição da candidatura aprovada neste edital no Sistema CAPES.</w:t>
      </w:r>
    </w:p>
    <w:p w14:paraId="753D9BC1" w14:textId="5631F4B3" w:rsidR="007F5239" w:rsidRDefault="00F64869" w:rsidP="00F64869">
      <w:pPr>
        <w:pStyle w:val="Ttulo1"/>
        <w:numPr>
          <w:ilvl w:val="0"/>
          <w:numId w:val="0"/>
        </w:numPr>
        <w:spacing w:after="114"/>
      </w:pPr>
      <w:r>
        <w:t>8.DOS RECURSOS</w:t>
      </w:r>
    </w:p>
    <w:p w14:paraId="578D201E" w14:textId="77D516CC" w:rsidR="007F5239" w:rsidRDefault="00F64869">
      <w:pPr>
        <w:spacing w:after="129"/>
        <w:ind w:right="9"/>
      </w:pPr>
      <w:r>
        <w:rPr>
          <w:b/>
        </w:rPr>
        <w:t xml:space="preserve">8.1 </w:t>
      </w:r>
      <w:r>
        <w:t>Será garantido ao(à) candidato(a) o direito de entrar com pedido de reconsideração do resultado, obedecendo aos prazos estabelecidos no Cronograma.</w:t>
      </w:r>
    </w:p>
    <w:p w14:paraId="5C15F30B" w14:textId="43B4D858" w:rsidR="007F5239" w:rsidRDefault="00F64869">
      <w:pPr>
        <w:ind w:right="9"/>
      </w:pPr>
      <w:r>
        <w:rPr>
          <w:b/>
        </w:rPr>
        <w:t xml:space="preserve">8.2 </w:t>
      </w:r>
      <w:r>
        <w:t>Será garantido ao(à) candidato(a) o direito de entrar com recurso do resultado, conforme Cronograma.</w:t>
      </w:r>
    </w:p>
    <w:p w14:paraId="5F9C53DE" w14:textId="2444A132" w:rsidR="00F81E2C" w:rsidRDefault="00F64869">
      <w:pPr>
        <w:spacing w:after="1" w:line="328" w:lineRule="auto"/>
        <w:ind w:right="9"/>
      </w:pPr>
      <w:r>
        <w:rPr>
          <w:b/>
        </w:rPr>
        <w:t>8.3</w:t>
      </w:r>
      <w:r>
        <w:t xml:space="preserve"> Os pedidos de reconsideração e/ou de recurso deverão ser encaminhados à Coordenação do (SIGLA DO PROGRAMA), </w:t>
      </w:r>
      <w:r w:rsidRPr="004B6BBB">
        <w:t xml:space="preserve">conforme </w:t>
      </w:r>
      <w:r w:rsidRPr="004B6BBB">
        <w:rPr>
          <w:b/>
        </w:rPr>
        <w:t xml:space="preserve">Anexo </w:t>
      </w:r>
      <w:r w:rsidR="00BA1E81" w:rsidRPr="004B6BBB">
        <w:rPr>
          <w:b/>
        </w:rPr>
        <w:t>V</w:t>
      </w:r>
      <w:r w:rsidR="00BA1E81" w:rsidRPr="004B6BBB">
        <w:t xml:space="preserve"> </w:t>
      </w:r>
      <w:r w:rsidRPr="004B6BBB">
        <w:t>deste Edital, para os e-mails indicados no item 3.1.</w:t>
      </w:r>
      <w:r>
        <w:t xml:space="preserve"> </w:t>
      </w:r>
    </w:p>
    <w:p w14:paraId="5119C629" w14:textId="7A31B291" w:rsidR="007F5239" w:rsidRDefault="00DF59A0">
      <w:pPr>
        <w:spacing w:after="1" w:line="328" w:lineRule="auto"/>
        <w:ind w:right="9"/>
      </w:pPr>
      <w:r>
        <w:rPr>
          <w:i/>
        </w:rPr>
        <w:t>Observação: os pedidos de reconsideração serão analisados pela Comissão Especial de Seleção e os recursos, pelo Colegiado do (SIGLA DO PROGRAMA).</w:t>
      </w:r>
    </w:p>
    <w:p w14:paraId="64D3F293" w14:textId="34CE37C2" w:rsidR="007F5239" w:rsidRDefault="00F64869">
      <w:pPr>
        <w:ind w:right="9"/>
      </w:pPr>
      <w:r>
        <w:rPr>
          <w:b/>
        </w:rPr>
        <w:t xml:space="preserve">8.4 </w:t>
      </w:r>
      <w:r>
        <w:t>Não serão aceitos pedidos de reconsideração ou recursos fora dos prazos estabelecidos no Cronograma.</w:t>
      </w:r>
    </w:p>
    <w:p w14:paraId="320DEFE2" w14:textId="70641A25" w:rsidR="007F5239" w:rsidRDefault="00F64869">
      <w:pPr>
        <w:spacing w:after="34" w:line="328" w:lineRule="auto"/>
        <w:ind w:right="9"/>
      </w:pPr>
      <w:r>
        <w:rPr>
          <w:b/>
        </w:rPr>
        <w:t xml:space="preserve">8.5 </w:t>
      </w:r>
      <w:r>
        <w:t xml:space="preserve">Os resultados dos pedidos de reconsideração ou recursos serão divulgados na </w:t>
      </w:r>
      <w:r>
        <w:rPr>
          <w:i/>
        </w:rPr>
        <w:t>homepage</w:t>
      </w:r>
      <w:r>
        <w:t xml:space="preserve"> do Programa, conforme prevê o Cronograma.</w:t>
      </w:r>
    </w:p>
    <w:p w14:paraId="5BB87BF4" w14:textId="4964128F" w:rsidR="007F5239" w:rsidRDefault="00F64869" w:rsidP="00F64869">
      <w:pPr>
        <w:pStyle w:val="Ttulo1"/>
        <w:numPr>
          <w:ilvl w:val="0"/>
          <w:numId w:val="0"/>
        </w:numPr>
        <w:spacing w:after="114"/>
      </w:pPr>
      <w:r>
        <w:t>9.DO CRONOGRAMA</w:t>
      </w:r>
    </w:p>
    <w:p w14:paraId="4F782B16" w14:textId="7989C0A2" w:rsidR="007F5239" w:rsidRDefault="00F64869">
      <w:pPr>
        <w:spacing w:after="10"/>
        <w:ind w:right="9"/>
      </w:pPr>
      <w:r>
        <w:rPr>
          <w:b/>
        </w:rPr>
        <w:t>9.1</w:t>
      </w:r>
      <w:r>
        <w:t xml:space="preserve"> Os eventos deste processo seletivo ocorrerão segundo o cronograma disposto na tabela a seguir:</w:t>
      </w:r>
    </w:p>
    <w:tbl>
      <w:tblPr>
        <w:tblStyle w:val="TableGrid"/>
        <w:tblW w:w="8794" w:type="dxa"/>
        <w:tblInd w:w="422" w:type="dxa"/>
        <w:tblLayout w:type="fixed"/>
        <w:tblCellMar>
          <w:top w:w="60" w:type="dxa"/>
          <w:left w:w="52" w:type="dxa"/>
          <w:right w:w="115" w:type="dxa"/>
        </w:tblCellMar>
        <w:tblLook w:val="04A0" w:firstRow="1" w:lastRow="0" w:firstColumn="1" w:lastColumn="0" w:noHBand="0" w:noVBand="1"/>
      </w:tblPr>
      <w:tblGrid>
        <w:gridCol w:w="5557"/>
        <w:gridCol w:w="3237"/>
      </w:tblGrid>
      <w:tr w:rsidR="007F5239" w14:paraId="02DC72A8" w14:textId="77777777" w:rsidTr="005F32DB">
        <w:trPr>
          <w:trHeight w:val="500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019D6F7" w14:textId="77777777" w:rsidR="007F5239" w:rsidRDefault="00DF59A0">
            <w:pPr>
              <w:spacing w:after="0" w:line="259" w:lineRule="auto"/>
              <w:ind w:left="63" w:firstLine="0"/>
              <w:jc w:val="center"/>
            </w:pPr>
            <w:r>
              <w:rPr>
                <w:b/>
              </w:rPr>
              <w:t>Evento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A5891C2" w14:textId="77777777" w:rsidR="007F5239" w:rsidRDefault="00DF59A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>Data/Período</w:t>
            </w:r>
          </w:p>
        </w:tc>
      </w:tr>
      <w:tr w:rsidR="007F5239" w14:paraId="4034F08F" w14:textId="77777777" w:rsidTr="005F32DB">
        <w:trPr>
          <w:trHeight w:val="500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4CD4" w14:textId="5428CAC1" w:rsidR="007F5239" w:rsidRDefault="00DF59A0">
            <w:pPr>
              <w:spacing w:after="0" w:line="259" w:lineRule="auto"/>
              <w:ind w:left="0" w:firstLine="0"/>
              <w:jc w:val="left"/>
            </w:pPr>
            <w:r>
              <w:t>Divulgação interna do Edital com os PPG’s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4AE5" w14:textId="6A2265A8" w:rsidR="007F5239" w:rsidRDefault="00C71F76">
            <w:pPr>
              <w:spacing w:after="0" w:line="259" w:lineRule="auto"/>
              <w:ind w:left="58" w:firstLine="0"/>
              <w:jc w:val="center"/>
            </w:pPr>
            <w:r>
              <w:t>21</w:t>
            </w:r>
            <w:r w:rsidR="00D807AA">
              <w:t>/</w:t>
            </w:r>
            <w:r>
              <w:t>10</w:t>
            </w:r>
            <w:r w:rsidR="00D807AA">
              <w:t>/2024</w:t>
            </w:r>
          </w:p>
        </w:tc>
      </w:tr>
      <w:tr w:rsidR="007F5239" w14:paraId="41B5AFB5" w14:textId="77777777" w:rsidTr="005F32DB">
        <w:trPr>
          <w:trHeight w:val="500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6EB9" w14:textId="2D844F17" w:rsidR="007F5239" w:rsidRDefault="00DF59A0">
            <w:pPr>
              <w:spacing w:after="0" w:line="259" w:lineRule="auto"/>
              <w:ind w:left="0" w:firstLine="0"/>
              <w:jc w:val="left"/>
            </w:pPr>
            <w:r>
              <w:t>Período de inscrições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3D6E" w14:textId="2E677FE1" w:rsidR="00CC500B" w:rsidRPr="009A5793" w:rsidRDefault="00CC500B">
            <w:pPr>
              <w:spacing w:after="0" w:line="259" w:lineRule="auto"/>
              <w:ind w:left="58" w:firstLine="0"/>
              <w:jc w:val="center"/>
              <w:rPr>
                <w:color w:val="000000" w:themeColor="text1"/>
              </w:rPr>
            </w:pPr>
            <w:r w:rsidRPr="009A5793">
              <w:rPr>
                <w:color w:val="000000" w:themeColor="text1"/>
                <w:highlight w:val="yellow"/>
              </w:rPr>
              <w:t>22/10/2024 a 14/11/2024</w:t>
            </w:r>
          </w:p>
          <w:p w14:paraId="1A8D81B5" w14:textId="141AF275" w:rsidR="007F5239" w:rsidRPr="00CC500B" w:rsidRDefault="00C71F76">
            <w:pPr>
              <w:spacing w:after="0" w:line="259" w:lineRule="auto"/>
              <w:ind w:left="58" w:firstLine="0"/>
              <w:jc w:val="center"/>
              <w:rPr>
                <w:strike/>
              </w:rPr>
            </w:pPr>
            <w:r w:rsidRPr="00CC500B">
              <w:rPr>
                <w:strike/>
                <w:color w:val="FF0000"/>
                <w:highlight w:val="yellow"/>
              </w:rPr>
              <w:t>22</w:t>
            </w:r>
            <w:r w:rsidR="00D807AA" w:rsidRPr="00CC500B">
              <w:rPr>
                <w:strike/>
                <w:color w:val="FF0000"/>
                <w:highlight w:val="yellow"/>
              </w:rPr>
              <w:t>/</w:t>
            </w:r>
            <w:r w:rsidRPr="00CC500B">
              <w:rPr>
                <w:strike/>
                <w:color w:val="FF0000"/>
                <w:highlight w:val="yellow"/>
              </w:rPr>
              <w:t>10</w:t>
            </w:r>
            <w:r w:rsidR="00D807AA" w:rsidRPr="00CC500B">
              <w:rPr>
                <w:strike/>
                <w:color w:val="FF0000"/>
                <w:highlight w:val="yellow"/>
              </w:rPr>
              <w:t xml:space="preserve">/2024 a </w:t>
            </w:r>
            <w:r w:rsidRPr="00CC500B">
              <w:rPr>
                <w:strike/>
                <w:color w:val="FF0000"/>
                <w:highlight w:val="yellow"/>
              </w:rPr>
              <w:t>08</w:t>
            </w:r>
            <w:r w:rsidR="00D807AA" w:rsidRPr="00CC500B">
              <w:rPr>
                <w:strike/>
                <w:color w:val="FF0000"/>
                <w:highlight w:val="yellow"/>
              </w:rPr>
              <w:t>/</w:t>
            </w:r>
            <w:r w:rsidRPr="00CC500B">
              <w:rPr>
                <w:strike/>
                <w:color w:val="FF0000"/>
                <w:highlight w:val="yellow"/>
              </w:rPr>
              <w:t>11</w:t>
            </w:r>
            <w:r w:rsidR="00D807AA" w:rsidRPr="00CC500B">
              <w:rPr>
                <w:strike/>
                <w:color w:val="FF0000"/>
                <w:highlight w:val="yellow"/>
              </w:rPr>
              <w:t>/20</w:t>
            </w:r>
            <w:r w:rsidR="00A26C91" w:rsidRPr="00CC500B">
              <w:rPr>
                <w:strike/>
                <w:color w:val="FF0000"/>
                <w:highlight w:val="yellow"/>
              </w:rPr>
              <w:t>24</w:t>
            </w:r>
          </w:p>
        </w:tc>
      </w:tr>
      <w:tr w:rsidR="00AB37AA" w14:paraId="52040482" w14:textId="77777777" w:rsidTr="005F32DB">
        <w:trPr>
          <w:trHeight w:val="500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D438" w14:textId="660C86DE" w:rsidR="00AB37AA" w:rsidRDefault="00AB37AA">
            <w:pPr>
              <w:spacing w:after="0" w:line="259" w:lineRule="auto"/>
              <w:ind w:left="0" w:firstLine="0"/>
              <w:jc w:val="left"/>
            </w:pPr>
            <w:r>
              <w:t>Divulgação das inscrições homologadas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9A9C" w14:textId="7D73B422" w:rsidR="00CC500B" w:rsidRPr="009A5793" w:rsidRDefault="00CC500B">
            <w:pPr>
              <w:spacing w:after="0" w:line="259" w:lineRule="auto"/>
              <w:ind w:left="58" w:firstLine="0"/>
              <w:jc w:val="center"/>
              <w:rPr>
                <w:color w:val="000000" w:themeColor="text1"/>
              </w:rPr>
            </w:pPr>
            <w:r w:rsidRPr="009A5793">
              <w:rPr>
                <w:color w:val="000000" w:themeColor="text1"/>
                <w:highlight w:val="yellow"/>
              </w:rPr>
              <w:t>19/11/2024</w:t>
            </w:r>
          </w:p>
          <w:p w14:paraId="2EBE3500" w14:textId="7874CB9F" w:rsidR="00AB37AA" w:rsidRPr="00CC500B" w:rsidDel="00D807AA" w:rsidRDefault="00C71F76">
            <w:pPr>
              <w:spacing w:after="0" w:line="259" w:lineRule="auto"/>
              <w:ind w:left="58" w:firstLine="0"/>
              <w:jc w:val="center"/>
              <w:rPr>
                <w:strike/>
              </w:rPr>
            </w:pPr>
            <w:r w:rsidRPr="00CC500B">
              <w:rPr>
                <w:strike/>
                <w:color w:val="FF0000"/>
                <w:highlight w:val="yellow"/>
              </w:rPr>
              <w:t>12</w:t>
            </w:r>
            <w:r w:rsidR="00AB37AA" w:rsidRPr="00CC500B">
              <w:rPr>
                <w:strike/>
                <w:color w:val="FF0000"/>
                <w:highlight w:val="yellow"/>
              </w:rPr>
              <w:t>/</w:t>
            </w:r>
            <w:r w:rsidRPr="00CC500B">
              <w:rPr>
                <w:strike/>
                <w:color w:val="FF0000"/>
                <w:highlight w:val="yellow"/>
              </w:rPr>
              <w:t>11</w:t>
            </w:r>
            <w:r w:rsidR="00AB37AA" w:rsidRPr="00CC500B">
              <w:rPr>
                <w:strike/>
                <w:color w:val="FF0000"/>
                <w:highlight w:val="yellow"/>
              </w:rPr>
              <w:t>/2024</w:t>
            </w:r>
          </w:p>
        </w:tc>
      </w:tr>
      <w:tr w:rsidR="00AB37AA" w14:paraId="6D693224" w14:textId="77777777" w:rsidTr="005F32DB">
        <w:trPr>
          <w:trHeight w:val="500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5211" w14:textId="756DDF4F" w:rsidR="00AB37AA" w:rsidRDefault="00AB37AA">
            <w:pPr>
              <w:spacing w:after="0" w:line="259" w:lineRule="auto"/>
              <w:ind w:left="0" w:firstLine="0"/>
              <w:jc w:val="left"/>
            </w:pPr>
            <w:r>
              <w:t>Prazo para pedido de reconsideração sobre indeferimento inscrições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9D12" w14:textId="7F60710D" w:rsidR="00CC500B" w:rsidRPr="009A5793" w:rsidRDefault="00CC500B">
            <w:pPr>
              <w:spacing w:after="0" w:line="259" w:lineRule="auto"/>
              <w:ind w:left="58" w:firstLine="0"/>
              <w:jc w:val="center"/>
              <w:rPr>
                <w:color w:val="000000" w:themeColor="text1"/>
              </w:rPr>
            </w:pPr>
            <w:r w:rsidRPr="009A5793">
              <w:rPr>
                <w:color w:val="000000" w:themeColor="text1"/>
                <w:highlight w:val="yellow"/>
              </w:rPr>
              <w:t>2</w:t>
            </w:r>
            <w:r w:rsidR="004B1A42">
              <w:rPr>
                <w:color w:val="000000" w:themeColor="text1"/>
                <w:highlight w:val="yellow"/>
              </w:rPr>
              <w:t>0</w:t>
            </w:r>
            <w:r w:rsidRPr="009A5793">
              <w:rPr>
                <w:color w:val="000000" w:themeColor="text1"/>
                <w:highlight w:val="yellow"/>
              </w:rPr>
              <w:t>/11/2024</w:t>
            </w:r>
          </w:p>
          <w:p w14:paraId="1B3222AE" w14:textId="0D5EAAF1" w:rsidR="00AB37AA" w:rsidRPr="00CC500B" w:rsidRDefault="00A54923">
            <w:pPr>
              <w:spacing w:after="0" w:line="259" w:lineRule="auto"/>
              <w:ind w:left="58" w:firstLine="0"/>
              <w:jc w:val="center"/>
              <w:rPr>
                <w:strike/>
              </w:rPr>
            </w:pPr>
            <w:r w:rsidRPr="00CC500B">
              <w:rPr>
                <w:strike/>
                <w:color w:val="FF0000"/>
                <w:highlight w:val="yellow"/>
              </w:rPr>
              <w:t>1</w:t>
            </w:r>
            <w:r w:rsidR="00C71F76" w:rsidRPr="00CC500B">
              <w:rPr>
                <w:strike/>
                <w:color w:val="FF0000"/>
                <w:highlight w:val="yellow"/>
              </w:rPr>
              <w:t>4</w:t>
            </w:r>
            <w:r w:rsidR="00AB37AA" w:rsidRPr="00CC500B">
              <w:rPr>
                <w:strike/>
                <w:color w:val="FF0000"/>
                <w:highlight w:val="yellow"/>
              </w:rPr>
              <w:t>/</w:t>
            </w:r>
            <w:r w:rsidR="00C71F76" w:rsidRPr="00CC500B">
              <w:rPr>
                <w:strike/>
                <w:color w:val="FF0000"/>
                <w:highlight w:val="yellow"/>
              </w:rPr>
              <w:t>11</w:t>
            </w:r>
            <w:r w:rsidR="00AB37AA" w:rsidRPr="00CC500B">
              <w:rPr>
                <w:strike/>
                <w:color w:val="FF0000"/>
                <w:highlight w:val="yellow"/>
              </w:rPr>
              <w:t>/2024</w:t>
            </w:r>
          </w:p>
        </w:tc>
      </w:tr>
      <w:tr w:rsidR="00AB37AA" w14:paraId="4368C9FF" w14:textId="77777777" w:rsidTr="005F32DB">
        <w:trPr>
          <w:trHeight w:val="500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897C" w14:textId="7B7FD04E" w:rsidR="00AB37AA" w:rsidRDefault="00AB37AA">
            <w:pPr>
              <w:spacing w:after="0" w:line="259" w:lineRule="auto"/>
              <w:ind w:left="0" w:firstLine="0"/>
              <w:jc w:val="left"/>
            </w:pPr>
            <w:r>
              <w:t>Divulgação das inscrições homologadas após pedido de reconsideração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CB73" w14:textId="2ADE4DCC" w:rsidR="00CC500B" w:rsidRPr="009A5793" w:rsidRDefault="00CC500B">
            <w:pPr>
              <w:spacing w:after="0" w:line="259" w:lineRule="auto"/>
              <w:ind w:left="58" w:firstLine="0"/>
              <w:jc w:val="center"/>
              <w:rPr>
                <w:color w:val="000000" w:themeColor="text1"/>
              </w:rPr>
            </w:pPr>
            <w:r w:rsidRPr="009A5793">
              <w:rPr>
                <w:color w:val="000000" w:themeColor="text1"/>
                <w:highlight w:val="yellow"/>
              </w:rPr>
              <w:t>2</w:t>
            </w:r>
            <w:r w:rsidR="004B1A42">
              <w:rPr>
                <w:color w:val="000000" w:themeColor="text1"/>
                <w:highlight w:val="yellow"/>
              </w:rPr>
              <w:t>2</w:t>
            </w:r>
            <w:r w:rsidRPr="009A5793">
              <w:rPr>
                <w:color w:val="000000" w:themeColor="text1"/>
                <w:highlight w:val="yellow"/>
              </w:rPr>
              <w:t>/11/2024</w:t>
            </w:r>
          </w:p>
          <w:p w14:paraId="53DC3EF9" w14:textId="38F81510" w:rsidR="00AB37AA" w:rsidRPr="00CC500B" w:rsidRDefault="00C71F76">
            <w:pPr>
              <w:spacing w:after="0" w:line="259" w:lineRule="auto"/>
              <w:ind w:left="58" w:firstLine="0"/>
              <w:jc w:val="center"/>
              <w:rPr>
                <w:strike/>
              </w:rPr>
            </w:pPr>
            <w:r w:rsidRPr="00CC500B">
              <w:rPr>
                <w:strike/>
                <w:color w:val="FF0000"/>
                <w:highlight w:val="yellow"/>
              </w:rPr>
              <w:t>18</w:t>
            </w:r>
            <w:r w:rsidR="00AB37AA" w:rsidRPr="00CC500B">
              <w:rPr>
                <w:strike/>
                <w:color w:val="FF0000"/>
                <w:highlight w:val="yellow"/>
              </w:rPr>
              <w:t>/</w:t>
            </w:r>
            <w:r w:rsidRPr="00CC500B">
              <w:rPr>
                <w:strike/>
                <w:color w:val="FF0000"/>
                <w:highlight w:val="yellow"/>
              </w:rPr>
              <w:t>11</w:t>
            </w:r>
            <w:r w:rsidR="00AB37AA" w:rsidRPr="00CC500B">
              <w:rPr>
                <w:strike/>
                <w:color w:val="FF0000"/>
                <w:highlight w:val="yellow"/>
              </w:rPr>
              <w:t>/2024</w:t>
            </w:r>
          </w:p>
        </w:tc>
      </w:tr>
      <w:tr w:rsidR="007F5239" w14:paraId="7DF2937B" w14:textId="77777777" w:rsidTr="005F32DB">
        <w:trPr>
          <w:trHeight w:val="498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7A02" w14:textId="64C0854C" w:rsidR="007F5239" w:rsidRDefault="00A26C91">
            <w:pPr>
              <w:spacing w:after="0" w:line="259" w:lineRule="auto"/>
              <w:ind w:left="0" w:firstLine="0"/>
              <w:jc w:val="left"/>
            </w:pPr>
            <w:r>
              <w:t>Análise das candidaturas pelo PPG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4731" w14:textId="59C9A175" w:rsidR="00CC500B" w:rsidRPr="009A5793" w:rsidRDefault="00CC500B">
            <w:pPr>
              <w:tabs>
                <w:tab w:val="left" w:pos="915"/>
                <w:tab w:val="center" w:pos="1564"/>
              </w:tabs>
              <w:spacing w:after="0" w:line="259" w:lineRule="auto"/>
              <w:ind w:left="58" w:firstLine="0"/>
              <w:jc w:val="center"/>
              <w:rPr>
                <w:color w:val="000000" w:themeColor="text1"/>
              </w:rPr>
            </w:pPr>
            <w:r w:rsidRPr="009A5793">
              <w:rPr>
                <w:color w:val="000000" w:themeColor="text1"/>
                <w:highlight w:val="yellow"/>
              </w:rPr>
              <w:t>2</w:t>
            </w:r>
            <w:r w:rsidR="004B1A42">
              <w:rPr>
                <w:color w:val="000000" w:themeColor="text1"/>
                <w:highlight w:val="yellow"/>
              </w:rPr>
              <w:t>5</w:t>
            </w:r>
            <w:r w:rsidRPr="009A5793">
              <w:rPr>
                <w:color w:val="000000" w:themeColor="text1"/>
                <w:highlight w:val="yellow"/>
              </w:rPr>
              <w:t>/11/2024-</w:t>
            </w:r>
            <w:r w:rsidR="004B1A42">
              <w:rPr>
                <w:color w:val="000000" w:themeColor="text1"/>
                <w:highlight w:val="yellow"/>
              </w:rPr>
              <w:t>06</w:t>
            </w:r>
            <w:r w:rsidRPr="009A5793">
              <w:rPr>
                <w:color w:val="000000" w:themeColor="text1"/>
                <w:highlight w:val="yellow"/>
              </w:rPr>
              <w:t>/12/2024</w:t>
            </w:r>
          </w:p>
          <w:p w14:paraId="2FAF94F7" w14:textId="65AC990C" w:rsidR="007F5239" w:rsidRPr="00CC500B" w:rsidRDefault="00C71F76">
            <w:pPr>
              <w:tabs>
                <w:tab w:val="left" w:pos="915"/>
                <w:tab w:val="center" w:pos="1564"/>
              </w:tabs>
              <w:spacing w:after="0" w:line="259" w:lineRule="auto"/>
              <w:ind w:left="58" w:firstLine="0"/>
              <w:jc w:val="center"/>
              <w:rPr>
                <w:strike/>
              </w:rPr>
            </w:pPr>
            <w:r w:rsidRPr="00CC500B">
              <w:rPr>
                <w:strike/>
                <w:color w:val="FF0000"/>
              </w:rPr>
              <w:t>19</w:t>
            </w:r>
            <w:r w:rsidR="00A26C91" w:rsidRPr="00CC500B">
              <w:rPr>
                <w:strike/>
                <w:color w:val="FF0000"/>
              </w:rPr>
              <w:t>/</w:t>
            </w:r>
            <w:r w:rsidRPr="00CC500B">
              <w:rPr>
                <w:strike/>
                <w:color w:val="FF0000"/>
              </w:rPr>
              <w:t>11</w:t>
            </w:r>
            <w:r w:rsidR="00A26C91" w:rsidRPr="00CC500B">
              <w:rPr>
                <w:strike/>
                <w:color w:val="FF0000"/>
              </w:rPr>
              <w:t>/2024-</w:t>
            </w:r>
            <w:r w:rsidR="003F3EE4" w:rsidRPr="00CC500B">
              <w:rPr>
                <w:strike/>
                <w:color w:val="FF0000"/>
              </w:rPr>
              <w:t>02</w:t>
            </w:r>
            <w:r w:rsidR="00A26C91" w:rsidRPr="00CC500B">
              <w:rPr>
                <w:strike/>
                <w:color w:val="FF0000"/>
              </w:rPr>
              <w:t>/</w:t>
            </w:r>
            <w:r w:rsidR="003F3EE4" w:rsidRPr="00CC500B">
              <w:rPr>
                <w:strike/>
                <w:color w:val="FF0000"/>
              </w:rPr>
              <w:t>12</w:t>
            </w:r>
            <w:r w:rsidR="00A26C91" w:rsidRPr="00CC500B">
              <w:rPr>
                <w:strike/>
                <w:color w:val="FF0000"/>
              </w:rPr>
              <w:t>/2024</w:t>
            </w:r>
          </w:p>
        </w:tc>
      </w:tr>
      <w:tr w:rsidR="002A4920" w14:paraId="113D7AC2" w14:textId="77777777" w:rsidTr="005F32DB">
        <w:trPr>
          <w:trHeight w:val="498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4C8A" w14:textId="167DEF89" w:rsidR="002A4920" w:rsidDel="00A26C91" w:rsidRDefault="002A4920">
            <w:pPr>
              <w:spacing w:after="0" w:line="259" w:lineRule="auto"/>
              <w:ind w:left="0" w:firstLine="0"/>
              <w:jc w:val="left"/>
            </w:pPr>
            <w:r>
              <w:t>Divulgação dos resultados</w:t>
            </w:r>
            <w:r w:rsidR="001F6F95">
              <w:t xml:space="preserve"> da análise das candidaturas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FBCB" w14:textId="74AD842D" w:rsidR="00CC500B" w:rsidRPr="009A5793" w:rsidRDefault="00CC500B">
            <w:pPr>
              <w:tabs>
                <w:tab w:val="left" w:pos="915"/>
                <w:tab w:val="center" w:pos="1564"/>
              </w:tabs>
              <w:spacing w:after="0" w:line="259" w:lineRule="auto"/>
              <w:ind w:left="58" w:firstLine="0"/>
              <w:jc w:val="center"/>
              <w:rPr>
                <w:color w:val="000000" w:themeColor="text1"/>
              </w:rPr>
            </w:pPr>
            <w:r w:rsidRPr="009A5793">
              <w:rPr>
                <w:color w:val="000000" w:themeColor="text1"/>
                <w:highlight w:val="yellow"/>
              </w:rPr>
              <w:t>1</w:t>
            </w:r>
            <w:r w:rsidR="004B1A42">
              <w:rPr>
                <w:color w:val="000000" w:themeColor="text1"/>
                <w:highlight w:val="yellow"/>
              </w:rPr>
              <w:t>0</w:t>
            </w:r>
            <w:r w:rsidRPr="009A5793">
              <w:rPr>
                <w:color w:val="000000" w:themeColor="text1"/>
                <w:highlight w:val="yellow"/>
              </w:rPr>
              <w:t>/12/2024</w:t>
            </w:r>
          </w:p>
          <w:p w14:paraId="1718107E" w14:textId="20974BAD" w:rsidR="002A4920" w:rsidRPr="00CC500B" w:rsidDel="00A26C91" w:rsidRDefault="003F3EE4">
            <w:pPr>
              <w:tabs>
                <w:tab w:val="left" w:pos="915"/>
                <w:tab w:val="center" w:pos="1564"/>
              </w:tabs>
              <w:spacing w:after="0" w:line="259" w:lineRule="auto"/>
              <w:ind w:left="58" w:firstLine="0"/>
              <w:jc w:val="center"/>
              <w:rPr>
                <w:strike/>
                <w:color w:val="FF0000"/>
              </w:rPr>
            </w:pPr>
            <w:r w:rsidRPr="00CC500B">
              <w:rPr>
                <w:strike/>
                <w:color w:val="FF0000"/>
              </w:rPr>
              <w:t>04</w:t>
            </w:r>
            <w:r w:rsidR="001F6F95" w:rsidRPr="00CC500B">
              <w:rPr>
                <w:strike/>
                <w:color w:val="FF0000"/>
              </w:rPr>
              <w:t>/</w:t>
            </w:r>
            <w:r w:rsidRPr="00CC500B">
              <w:rPr>
                <w:strike/>
                <w:color w:val="FF0000"/>
              </w:rPr>
              <w:t>12</w:t>
            </w:r>
            <w:r w:rsidR="001F6F95" w:rsidRPr="00CC500B">
              <w:rPr>
                <w:strike/>
                <w:color w:val="FF0000"/>
              </w:rPr>
              <w:t>/2024</w:t>
            </w:r>
          </w:p>
        </w:tc>
      </w:tr>
      <w:tr w:rsidR="00A54923" w14:paraId="55290992" w14:textId="77777777" w:rsidTr="005F32DB">
        <w:trPr>
          <w:trHeight w:val="498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6132" w14:textId="1107F77D" w:rsidR="00A54923" w:rsidRDefault="00A54923">
            <w:pPr>
              <w:spacing w:after="0" w:line="259" w:lineRule="auto"/>
              <w:ind w:left="0" w:firstLine="0"/>
              <w:jc w:val="left"/>
            </w:pPr>
            <w:r>
              <w:t>Prazo para pedido de reconsideração sobre resultados da análise das candidaturas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FCB7" w14:textId="3149F2FE" w:rsidR="00CC500B" w:rsidRPr="009A5793" w:rsidRDefault="00CC500B">
            <w:pPr>
              <w:tabs>
                <w:tab w:val="left" w:pos="915"/>
                <w:tab w:val="center" w:pos="1564"/>
              </w:tabs>
              <w:spacing w:after="0" w:line="259" w:lineRule="auto"/>
              <w:ind w:left="58" w:firstLine="0"/>
              <w:jc w:val="center"/>
              <w:rPr>
                <w:color w:val="000000" w:themeColor="text1"/>
              </w:rPr>
            </w:pPr>
            <w:r w:rsidRPr="009A5793">
              <w:rPr>
                <w:color w:val="000000" w:themeColor="text1"/>
                <w:highlight w:val="yellow"/>
              </w:rPr>
              <w:t>1</w:t>
            </w:r>
            <w:r w:rsidR="004B1A42">
              <w:rPr>
                <w:color w:val="000000" w:themeColor="text1"/>
                <w:highlight w:val="yellow"/>
              </w:rPr>
              <w:t>1</w:t>
            </w:r>
            <w:r w:rsidRPr="009A5793">
              <w:rPr>
                <w:color w:val="000000" w:themeColor="text1"/>
                <w:highlight w:val="yellow"/>
              </w:rPr>
              <w:t>-1</w:t>
            </w:r>
            <w:r w:rsidR="004B1A42">
              <w:rPr>
                <w:color w:val="000000" w:themeColor="text1"/>
                <w:highlight w:val="yellow"/>
              </w:rPr>
              <w:t>2</w:t>
            </w:r>
            <w:r w:rsidRPr="009A5793">
              <w:rPr>
                <w:color w:val="000000" w:themeColor="text1"/>
                <w:highlight w:val="yellow"/>
              </w:rPr>
              <w:t>/12/2024</w:t>
            </w:r>
          </w:p>
          <w:p w14:paraId="31BDB081" w14:textId="0BA6DFD1" w:rsidR="00A54923" w:rsidRPr="00CC500B" w:rsidRDefault="003F3EE4">
            <w:pPr>
              <w:tabs>
                <w:tab w:val="left" w:pos="915"/>
                <w:tab w:val="center" w:pos="1564"/>
              </w:tabs>
              <w:spacing w:after="0" w:line="259" w:lineRule="auto"/>
              <w:ind w:left="58" w:firstLine="0"/>
              <w:jc w:val="center"/>
              <w:rPr>
                <w:strike/>
              </w:rPr>
            </w:pPr>
            <w:r w:rsidRPr="00CC500B">
              <w:rPr>
                <w:strike/>
                <w:color w:val="FF0000"/>
              </w:rPr>
              <w:t>05</w:t>
            </w:r>
            <w:r w:rsidR="00A54923" w:rsidRPr="00CC500B">
              <w:rPr>
                <w:strike/>
                <w:color w:val="FF0000"/>
              </w:rPr>
              <w:t>-</w:t>
            </w:r>
            <w:r w:rsidRPr="00CC500B">
              <w:rPr>
                <w:strike/>
                <w:color w:val="FF0000"/>
              </w:rPr>
              <w:t>06</w:t>
            </w:r>
            <w:r w:rsidR="00A54923" w:rsidRPr="00CC500B">
              <w:rPr>
                <w:strike/>
                <w:color w:val="FF0000"/>
              </w:rPr>
              <w:t>/</w:t>
            </w:r>
            <w:r w:rsidRPr="00CC500B">
              <w:rPr>
                <w:strike/>
                <w:color w:val="FF0000"/>
              </w:rPr>
              <w:t>12</w:t>
            </w:r>
            <w:r w:rsidR="00A54923" w:rsidRPr="00CC500B">
              <w:rPr>
                <w:strike/>
                <w:color w:val="FF0000"/>
              </w:rPr>
              <w:t>/2024</w:t>
            </w:r>
          </w:p>
        </w:tc>
      </w:tr>
      <w:tr w:rsidR="00C379E8" w14:paraId="03483E92" w14:textId="77777777" w:rsidTr="005F32DB">
        <w:trPr>
          <w:trHeight w:val="498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5A77" w14:textId="34B61785" w:rsidR="00C379E8" w:rsidRDefault="00C379E8">
            <w:pPr>
              <w:spacing w:after="0" w:line="259" w:lineRule="auto"/>
              <w:ind w:left="0" w:firstLine="0"/>
              <w:jc w:val="left"/>
            </w:pPr>
            <w:r>
              <w:t>Divulgação dos resultados finais da análise das candidaturas e envio das informações para a PRPG</w:t>
            </w:r>
            <w:r w:rsidR="00CD2F4E">
              <w:t xml:space="preserve">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E003" w14:textId="63A1EDE8" w:rsidR="00455326" w:rsidRPr="009A5793" w:rsidRDefault="00455326">
            <w:pPr>
              <w:tabs>
                <w:tab w:val="left" w:pos="915"/>
                <w:tab w:val="center" w:pos="1564"/>
              </w:tabs>
              <w:spacing w:after="0" w:line="259" w:lineRule="auto"/>
              <w:ind w:left="58" w:firstLine="0"/>
              <w:jc w:val="center"/>
              <w:rPr>
                <w:color w:val="000000" w:themeColor="text1"/>
              </w:rPr>
            </w:pPr>
            <w:r w:rsidRPr="009A5793">
              <w:rPr>
                <w:color w:val="000000" w:themeColor="text1"/>
                <w:highlight w:val="yellow"/>
              </w:rPr>
              <w:t xml:space="preserve">Até </w:t>
            </w:r>
            <w:r w:rsidR="004B1A42">
              <w:rPr>
                <w:color w:val="000000" w:themeColor="text1"/>
                <w:highlight w:val="yellow"/>
              </w:rPr>
              <w:t>17</w:t>
            </w:r>
            <w:r w:rsidRPr="009A5793">
              <w:rPr>
                <w:color w:val="000000" w:themeColor="text1"/>
                <w:highlight w:val="yellow"/>
              </w:rPr>
              <w:t>/12/2024</w:t>
            </w:r>
          </w:p>
          <w:p w14:paraId="116C5010" w14:textId="5B1101DA" w:rsidR="00C379E8" w:rsidRPr="00455326" w:rsidRDefault="003F3EE4">
            <w:pPr>
              <w:tabs>
                <w:tab w:val="left" w:pos="915"/>
                <w:tab w:val="center" w:pos="1564"/>
              </w:tabs>
              <w:spacing w:after="0" w:line="259" w:lineRule="auto"/>
              <w:ind w:left="58" w:firstLine="0"/>
              <w:jc w:val="center"/>
              <w:rPr>
                <w:strike/>
              </w:rPr>
            </w:pPr>
            <w:r w:rsidRPr="00455326">
              <w:rPr>
                <w:strike/>
                <w:color w:val="FF0000"/>
              </w:rPr>
              <w:t>09</w:t>
            </w:r>
            <w:r w:rsidR="00C379E8" w:rsidRPr="00455326">
              <w:rPr>
                <w:strike/>
                <w:color w:val="FF0000"/>
              </w:rPr>
              <w:t>/</w:t>
            </w:r>
            <w:r w:rsidRPr="00455326">
              <w:rPr>
                <w:strike/>
                <w:color w:val="FF0000"/>
              </w:rPr>
              <w:t>12</w:t>
            </w:r>
            <w:r w:rsidR="00B26B77" w:rsidRPr="00455326">
              <w:rPr>
                <w:strike/>
                <w:color w:val="FF0000"/>
              </w:rPr>
              <w:t>/2024</w:t>
            </w:r>
          </w:p>
        </w:tc>
      </w:tr>
      <w:tr w:rsidR="00B26B77" w14:paraId="6852BE4D" w14:textId="77777777" w:rsidTr="005F32DB">
        <w:trPr>
          <w:trHeight w:val="498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D44E" w14:textId="77777777" w:rsidR="00B26B77" w:rsidRDefault="00B26B77">
            <w:pPr>
              <w:spacing w:after="0" w:line="259" w:lineRule="auto"/>
              <w:ind w:left="0" w:firstLine="0"/>
              <w:jc w:val="left"/>
            </w:pPr>
            <w:r w:rsidRPr="00B26B77">
              <w:lastRenderedPageBreak/>
              <w:t>Inscrição das candidaturas no sistema da Capes, incluindo preenchimento do formulário de inscrição online e envio da documentação obrigatória.</w:t>
            </w:r>
          </w:p>
          <w:p w14:paraId="74E45E45" w14:textId="514A4F82" w:rsidR="00CD2F4E" w:rsidRPr="00CF37A3" w:rsidRDefault="00CD2F4E">
            <w:pPr>
              <w:spacing w:after="0" w:line="259" w:lineRule="auto"/>
              <w:ind w:left="0" w:firstLine="0"/>
              <w:jc w:val="left"/>
              <w:rPr>
                <w:i/>
                <w:iCs/>
              </w:rPr>
            </w:pPr>
            <w:r w:rsidRPr="00CF37A3">
              <w:rPr>
                <w:i/>
                <w:iCs/>
              </w:rPr>
              <w:t>*Sob responsabilidade do candidato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637E" w14:textId="2DF7ADB3" w:rsidR="00B26B77" w:rsidRDefault="003F3EE4">
            <w:pPr>
              <w:tabs>
                <w:tab w:val="left" w:pos="915"/>
                <w:tab w:val="center" w:pos="1564"/>
              </w:tabs>
              <w:spacing w:after="0" w:line="259" w:lineRule="auto"/>
              <w:ind w:left="58" w:firstLine="0"/>
              <w:jc w:val="center"/>
            </w:pPr>
            <w:r>
              <w:t>04</w:t>
            </w:r>
            <w:r w:rsidR="00B26B77">
              <w:t>/</w:t>
            </w:r>
            <w:r>
              <w:t>02</w:t>
            </w:r>
            <w:r w:rsidR="00B26B77">
              <w:t>/202</w:t>
            </w:r>
            <w:r>
              <w:t>5</w:t>
            </w:r>
            <w:r w:rsidR="00B26B77">
              <w:t>-</w:t>
            </w:r>
            <w:r>
              <w:t>04</w:t>
            </w:r>
            <w:r w:rsidR="00B26B77">
              <w:t>/0</w:t>
            </w:r>
            <w:r>
              <w:t>3</w:t>
            </w:r>
            <w:r w:rsidR="00B26B77">
              <w:t>/202</w:t>
            </w:r>
            <w:r>
              <w:t>5</w:t>
            </w:r>
          </w:p>
        </w:tc>
      </w:tr>
      <w:tr w:rsidR="007F5239" w14:paraId="71754D12" w14:textId="77777777" w:rsidTr="005F32DB">
        <w:trPr>
          <w:trHeight w:val="500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C806" w14:textId="46210BC1" w:rsidR="007F5239" w:rsidRDefault="00DF59A0">
            <w:pPr>
              <w:spacing w:after="0" w:line="259" w:lineRule="auto"/>
              <w:ind w:left="0" w:firstLine="0"/>
              <w:jc w:val="left"/>
            </w:pPr>
            <w:r>
              <w:t>Homologação d</w:t>
            </w:r>
            <w:r w:rsidR="00B26B77">
              <w:t>os inscritos no Sistema CAPES</w:t>
            </w:r>
            <w:r>
              <w:t xml:space="preserve"> pela PRPG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6F36" w14:textId="240167C1" w:rsidR="007F5239" w:rsidRDefault="003F3EE4">
            <w:pPr>
              <w:spacing w:after="0" w:line="259" w:lineRule="auto"/>
              <w:ind w:left="59" w:firstLine="0"/>
              <w:jc w:val="center"/>
            </w:pPr>
            <w:r>
              <w:t>12</w:t>
            </w:r>
            <w:r w:rsidR="00D807AA">
              <w:t>/</w:t>
            </w:r>
            <w:r w:rsidR="00B26B77">
              <w:t>0</w:t>
            </w:r>
            <w:r>
              <w:t>3</w:t>
            </w:r>
            <w:r w:rsidR="00D807AA">
              <w:t>/</w:t>
            </w:r>
            <w:r w:rsidR="00B26B77">
              <w:t>202</w:t>
            </w:r>
            <w:r>
              <w:t>5</w:t>
            </w:r>
            <w:r w:rsidR="00B26B77">
              <w:t xml:space="preserve"> </w:t>
            </w:r>
            <w:r w:rsidR="00D807AA">
              <w:t xml:space="preserve">a </w:t>
            </w:r>
            <w:r w:rsidR="00B26B77">
              <w:t>0</w:t>
            </w:r>
            <w:r>
              <w:t>2</w:t>
            </w:r>
            <w:r w:rsidR="00D807AA">
              <w:t>/0</w:t>
            </w:r>
            <w:r>
              <w:t>4</w:t>
            </w:r>
            <w:r w:rsidR="00D807AA">
              <w:t>/202</w:t>
            </w:r>
            <w:r>
              <w:t>5</w:t>
            </w:r>
          </w:p>
        </w:tc>
      </w:tr>
      <w:tr w:rsidR="00A26C91" w14:paraId="22035ADE" w14:textId="77777777" w:rsidTr="005F32DB">
        <w:trPr>
          <w:trHeight w:val="500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F0B8" w14:textId="77777777" w:rsidR="00A26C91" w:rsidRDefault="00CD2F4E">
            <w:pPr>
              <w:spacing w:after="0" w:line="259" w:lineRule="auto"/>
              <w:ind w:left="0" w:firstLine="0"/>
              <w:jc w:val="left"/>
            </w:pPr>
            <w:r>
              <w:t>Publicação das</w:t>
            </w:r>
            <w:r w:rsidR="00A26C91">
              <w:t xml:space="preserve"> inscrições homologadas</w:t>
            </w:r>
          </w:p>
          <w:p w14:paraId="61FBE901" w14:textId="522C0C16" w:rsidR="005F32DB" w:rsidRPr="00CF37A3" w:rsidRDefault="005F32DB">
            <w:pPr>
              <w:spacing w:after="0" w:line="259" w:lineRule="auto"/>
              <w:ind w:left="0" w:firstLine="0"/>
              <w:jc w:val="left"/>
              <w:rPr>
                <w:i/>
                <w:iCs/>
              </w:rPr>
            </w:pPr>
            <w:r w:rsidRPr="00CF37A3">
              <w:rPr>
                <w:i/>
                <w:iCs/>
              </w:rPr>
              <w:t>*Responsabilidade da CAPES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C294" w14:textId="67FB9801" w:rsidR="00A26C91" w:rsidDel="00D807AA" w:rsidRDefault="005F32DB">
            <w:pPr>
              <w:spacing w:after="0" w:line="259" w:lineRule="auto"/>
              <w:ind w:left="59" w:firstLine="0"/>
              <w:jc w:val="center"/>
            </w:pPr>
            <w:r>
              <w:t xml:space="preserve">A partir de </w:t>
            </w:r>
            <w:r w:rsidR="003F3EE4">
              <w:t>08</w:t>
            </w:r>
            <w:r>
              <w:t>/0</w:t>
            </w:r>
            <w:r w:rsidR="003F3EE4">
              <w:t>4</w:t>
            </w:r>
            <w:r>
              <w:t>/202</w:t>
            </w:r>
            <w:r w:rsidR="003F3EE4">
              <w:t>5</w:t>
            </w:r>
          </w:p>
        </w:tc>
      </w:tr>
      <w:tr w:rsidR="005F32DB" w14:paraId="25A1F0CE" w14:textId="77777777" w:rsidTr="005F32DB">
        <w:trPr>
          <w:trHeight w:val="500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ED72" w14:textId="6D160C26" w:rsidR="005F32DB" w:rsidRDefault="005F32DB" w:rsidP="005F32DB">
            <w:pPr>
              <w:spacing w:after="0" w:line="259" w:lineRule="auto"/>
              <w:ind w:left="0" w:firstLine="0"/>
              <w:jc w:val="left"/>
            </w:pPr>
            <w:r w:rsidRPr="00AD42A3">
              <w:t>Análise técnica das candidaturas pela Capes.</w:t>
            </w:r>
          </w:p>
          <w:p w14:paraId="19436E8C" w14:textId="6FF34B6E" w:rsidR="005F32DB" w:rsidRDefault="005F32DB" w:rsidP="005F32DB">
            <w:pPr>
              <w:spacing w:after="0" w:line="259" w:lineRule="auto"/>
              <w:ind w:left="0" w:firstLine="0"/>
              <w:jc w:val="left"/>
            </w:pPr>
            <w:r w:rsidRPr="00942C61">
              <w:rPr>
                <w:i/>
                <w:iCs/>
              </w:rPr>
              <w:t>*Responsabilidade da CAPES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9FC4" w14:textId="5309D205" w:rsidR="005F32DB" w:rsidRDefault="005F32DB" w:rsidP="005F32DB">
            <w:pPr>
              <w:spacing w:after="0" w:line="259" w:lineRule="auto"/>
              <w:ind w:left="59" w:firstLine="0"/>
              <w:jc w:val="center"/>
            </w:pPr>
            <w:r w:rsidRPr="00AD42A3">
              <w:t xml:space="preserve">De </w:t>
            </w:r>
            <w:r w:rsidR="003F3EE4">
              <w:t>09/04</w:t>
            </w:r>
            <w:r w:rsidRPr="00AD42A3">
              <w:t xml:space="preserve"> a 2</w:t>
            </w:r>
            <w:r w:rsidR="003F3EE4">
              <w:t>3/05/2025</w:t>
            </w:r>
          </w:p>
        </w:tc>
      </w:tr>
      <w:tr w:rsidR="005F32DB" w14:paraId="0CFEDE06" w14:textId="77777777" w:rsidTr="005F32DB">
        <w:trPr>
          <w:trHeight w:val="500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0522" w14:textId="49105B54" w:rsidR="005F32DB" w:rsidRDefault="005F32DB" w:rsidP="005F32DB">
            <w:pPr>
              <w:spacing w:after="0" w:line="259" w:lineRule="auto"/>
              <w:ind w:left="0" w:firstLine="0"/>
              <w:jc w:val="left"/>
            </w:pPr>
            <w:r w:rsidRPr="00AD42A3">
              <w:t>Interposição de recurso administrativo nos casos de indeferimento na etapa de análise técnica.</w:t>
            </w:r>
          </w:p>
          <w:p w14:paraId="329D4F55" w14:textId="34E400F5" w:rsidR="005F32DB" w:rsidRDefault="005F32DB" w:rsidP="005F32DB">
            <w:pPr>
              <w:spacing w:after="0" w:line="259" w:lineRule="auto"/>
              <w:ind w:left="0" w:firstLine="0"/>
              <w:jc w:val="left"/>
            </w:pPr>
            <w:r w:rsidRPr="00942C61">
              <w:rPr>
                <w:i/>
                <w:iCs/>
              </w:rPr>
              <w:t>*Sob responsabilidade do candidato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2B4C" w14:textId="444BE1F9" w:rsidR="005F32DB" w:rsidRDefault="005F32DB" w:rsidP="005F32DB">
            <w:pPr>
              <w:spacing w:after="0" w:line="259" w:lineRule="auto"/>
              <w:ind w:left="58" w:firstLine="0"/>
              <w:jc w:val="center"/>
            </w:pPr>
            <w:r w:rsidRPr="00AD42A3">
              <w:t xml:space="preserve">Em até 10 dias </w:t>
            </w:r>
            <w:r w:rsidR="003F3EE4">
              <w:t xml:space="preserve">corridos </w:t>
            </w:r>
            <w:r w:rsidRPr="00AD42A3">
              <w:t>após a comunicação de indeferimento realizada pela CAPES.</w:t>
            </w:r>
          </w:p>
        </w:tc>
      </w:tr>
      <w:tr w:rsidR="005F32DB" w14:paraId="0F6CF61C" w14:textId="77777777" w:rsidTr="005F32DB">
        <w:trPr>
          <w:trHeight w:val="498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AAA7" w14:textId="7FE2F7FE" w:rsidR="005F32DB" w:rsidRDefault="005F32DB" w:rsidP="005F32DB">
            <w:pPr>
              <w:spacing w:after="0" w:line="259" w:lineRule="auto"/>
              <w:ind w:left="0" w:firstLine="0"/>
              <w:jc w:val="left"/>
            </w:pPr>
            <w:r w:rsidRPr="00AD42A3">
              <w:t>Publicação da relação de aprovados na análise documental após recurso.</w:t>
            </w:r>
          </w:p>
          <w:p w14:paraId="289856BC" w14:textId="3B1D120E" w:rsidR="005F32DB" w:rsidRDefault="005F32DB" w:rsidP="005F32DB">
            <w:pPr>
              <w:spacing w:after="0" w:line="259" w:lineRule="auto"/>
              <w:ind w:left="0" w:firstLine="0"/>
              <w:jc w:val="left"/>
            </w:pPr>
            <w:r w:rsidRPr="00942C61">
              <w:rPr>
                <w:i/>
                <w:iCs/>
              </w:rPr>
              <w:t>*Responsabilidade da CAPES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39DE" w14:textId="1375A240" w:rsidR="005F32DB" w:rsidRDefault="005F32DB" w:rsidP="005F32DB">
            <w:pPr>
              <w:spacing w:after="0" w:line="259" w:lineRule="auto"/>
              <w:ind w:left="58" w:firstLine="0"/>
              <w:jc w:val="center"/>
            </w:pPr>
            <w:r w:rsidRPr="00AD42A3">
              <w:t xml:space="preserve">A partir de </w:t>
            </w:r>
            <w:r w:rsidR="003F3EE4">
              <w:t>04</w:t>
            </w:r>
            <w:r w:rsidRPr="00AD42A3">
              <w:t xml:space="preserve"> de ju</w:t>
            </w:r>
            <w:r w:rsidR="003F3EE4">
              <w:t>nho</w:t>
            </w:r>
            <w:r w:rsidRPr="00AD42A3">
              <w:t xml:space="preserve"> de 202</w:t>
            </w:r>
            <w:r w:rsidR="003F3EE4">
              <w:t>5</w:t>
            </w:r>
            <w:r w:rsidRPr="00AD42A3">
              <w:t>.</w:t>
            </w:r>
          </w:p>
        </w:tc>
      </w:tr>
      <w:tr w:rsidR="005F32DB" w14:paraId="368D2C9C" w14:textId="77777777" w:rsidTr="005F32DB">
        <w:trPr>
          <w:trHeight w:val="500"/>
        </w:trPr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3868" w14:textId="52086B2C" w:rsidR="005F32DB" w:rsidRDefault="005F32DB" w:rsidP="005F32DB">
            <w:pPr>
              <w:spacing w:after="0" w:line="259" w:lineRule="auto"/>
              <w:ind w:left="0" w:firstLine="0"/>
              <w:jc w:val="left"/>
            </w:pPr>
            <w:r w:rsidRPr="00AD42A3">
              <w:t>Início das atividades no exterior.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DC61" w14:textId="1A3ED36A" w:rsidR="005F32DB" w:rsidRDefault="005F32DB" w:rsidP="005F32DB">
            <w:pPr>
              <w:spacing w:after="0" w:line="259" w:lineRule="auto"/>
              <w:ind w:left="57" w:firstLine="0"/>
              <w:jc w:val="center"/>
            </w:pPr>
            <w:r w:rsidRPr="00AD42A3">
              <w:t xml:space="preserve">Setembro </w:t>
            </w:r>
            <w:r w:rsidR="003F3EE4">
              <w:t>e</w:t>
            </w:r>
            <w:r w:rsidRPr="00AD42A3">
              <w:t xml:space="preserve"> </w:t>
            </w:r>
            <w:r w:rsidR="003F3EE4">
              <w:t>outubro</w:t>
            </w:r>
            <w:r w:rsidRPr="00AD42A3">
              <w:t xml:space="preserve"> de 202</w:t>
            </w:r>
            <w:r w:rsidR="003F3EE4">
              <w:t>5</w:t>
            </w:r>
            <w:r w:rsidRPr="00AD42A3">
              <w:t>.</w:t>
            </w:r>
          </w:p>
        </w:tc>
      </w:tr>
    </w:tbl>
    <w:p w14:paraId="60F53F6D" w14:textId="77777777" w:rsidR="007F5239" w:rsidRDefault="007F5239">
      <w:pPr>
        <w:spacing w:after="262"/>
        <w:ind w:right="9"/>
        <w:rPr>
          <w:b/>
        </w:rPr>
      </w:pPr>
    </w:p>
    <w:p w14:paraId="3B8F21DF" w14:textId="5E7BE7BC" w:rsidR="007F5239" w:rsidRDefault="00F64869">
      <w:pPr>
        <w:spacing w:after="262"/>
        <w:ind w:right="9"/>
      </w:pPr>
      <w:r>
        <w:rPr>
          <w:b/>
        </w:rPr>
        <w:t>9.2</w:t>
      </w:r>
      <w:r>
        <w:t xml:space="preserve"> Os eventos do cronograma administrados por instâncias externas ao (SIGLA DO PROGRAMA) poderá sofrer alterações.</w:t>
      </w:r>
    </w:p>
    <w:p w14:paraId="7D1349B7" w14:textId="3CBBBE9E" w:rsidR="007F5239" w:rsidRDefault="00F64869" w:rsidP="00F64869">
      <w:pPr>
        <w:pStyle w:val="Ttulo1"/>
        <w:numPr>
          <w:ilvl w:val="0"/>
          <w:numId w:val="0"/>
        </w:numPr>
        <w:spacing w:after="360"/>
      </w:pPr>
      <w:r>
        <w:t>10.DAS DISPOSIÇÕES FINAIS</w:t>
      </w:r>
    </w:p>
    <w:p w14:paraId="67FFEC49" w14:textId="60A1B186" w:rsidR="007F5239" w:rsidRDefault="00F64869">
      <w:pPr>
        <w:spacing w:after="660" w:line="328" w:lineRule="auto"/>
        <w:ind w:right="9"/>
      </w:pPr>
      <w:r>
        <w:rPr>
          <w:b/>
        </w:rPr>
        <w:t>10.1</w:t>
      </w:r>
      <w:r>
        <w:t xml:space="preserve"> Casos omissos serão tratados pela Comissão Especial de Avaliação, em primeira instância, pela Coordenação do (SIGLA DO PROGRAMA), em segunda instância, e pela PRPG, em última instância.</w:t>
      </w:r>
    </w:p>
    <w:p w14:paraId="6018A1A1" w14:textId="49D1127C" w:rsidR="007F5239" w:rsidRDefault="00DF59A0">
      <w:pPr>
        <w:spacing w:after="636" w:line="259" w:lineRule="auto"/>
        <w:ind w:left="0" w:right="6" w:firstLine="0"/>
        <w:jc w:val="right"/>
      </w:pPr>
      <w:r>
        <w:t xml:space="preserve">João Pessoa, XX de XX de </w:t>
      </w:r>
      <w:r w:rsidR="00BA1E81">
        <w:t>2024</w:t>
      </w:r>
    </w:p>
    <w:p w14:paraId="2BFD9A05" w14:textId="77777777" w:rsidR="007F5239" w:rsidRDefault="00DF59A0">
      <w:pPr>
        <w:spacing w:after="76" w:line="264" w:lineRule="auto"/>
        <w:ind w:left="11" w:right="2"/>
        <w:jc w:val="center"/>
      </w:pPr>
      <w:r>
        <w:t>(nome do(a) Coordenador(a))</w:t>
      </w:r>
    </w:p>
    <w:p w14:paraId="3B0A874F" w14:textId="77777777" w:rsidR="007F5239" w:rsidRDefault="00DF59A0">
      <w:pPr>
        <w:spacing w:after="76" w:line="264" w:lineRule="auto"/>
        <w:ind w:left="11"/>
        <w:jc w:val="center"/>
        <w:sectPr w:rsidR="007F5239" w:rsidSect="00B109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133" w:bottom="1755" w:left="1134" w:header="720" w:footer="1134" w:gutter="0"/>
          <w:cols w:space="720"/>
          <w:formProt w:val="0"/>
          <w:docGrid w:linePitch="100"/>
        </w:sectPr>
      </w:pPr>
      <w:r>
        <w:t>Coord</w:t>
      </w:r>
      <w:r>
        <w:t>enador(a) do (SIGLA DO PROGRAMA)</w:t>
      </w:r>
    </w:p>
    <w:p w14:paraId="1DF5C535" w14:textId="77777777" w:rsidR="007F5239" w:rsidRDefault="00DF59A0">
      <w:pPr>
        <w:spacing w:after="435" w:line="264" w:lineRule="auto"/>
        <w:ind w:left="4357"/>
        <w:jc w:val="left"/>
      </w:pPr>
      <w:r>
        <w:rPr>
          <w:b/>
          <w:sz w:val="28"/>
        </w:rPr>
        <w:lastRenderedPageBreak/>
        <w:t>ANEXO I</w:t>
      </w:r>
    </w:p>
    <w:p w14:paraId="789B3E1E" w14:textId="77777777" w:rsidR="007F5239" w:rsidRDefault="00DF59A0">
      <w:pPr>
        <w:spacing w:after="408" w:line="264" w:lineRule="auto"/>
        <w:ind w:left="3169"/>
        <w:jc w:val="left"/>
      </w:pPr>
      <w:r>
        <w:rPr>
          <w:b/>
          <w:sz w:val="28"/>
        </w:rPr>
        <w:t>FORMULÁRIO DE INSCRIÇÃO</w:t>
      </w:r>
    </w:p>
    <w:tbl>
      <w:tblPr>
        <w:tblStyle w:val="TableGrid"/>
        <w:tblW w:w="9630" w:type="dxa"/>
        <w:tblInd w:w="0" w:type="dxa"/>
        <w:tblLayout w:type="fixed"/>
        <w:tblCellMar>
          <w:right w:w="61" w:type="dxa"/>
        </w:tblCellMar>
        <w:tblLook w:val="04A0" w:firstRow="1" w:lastRow="0" w:firstColumn="1" w:lastColumn="0" w:noHBand="0" w:noVBand="1"/>
      </w:tblPr>
      <w:tblGrid>
        <w:gridCol w:w="1605"/>
        <w:gridCol w:w="6420"/>
        <w:gridCol w:w="1605"/>
      </w:tblGrid>
      <w:tr w:rsidR="007F5239" w14:paraId="69775658" w14:textId="77777777">
        <w:trPr>
          <w:trHeight w:val="375"/>
        </w:trPr>
        <w:tc>
          <w:tcPr>
            <w:tcW w:w="8024" w:type="dxa"/>
            <w:gridSpan w:val="2"/>
            <w:shd w:val="clear" w:color="auto" w:fill="EEEEEE"/>
          </w:tcPr>
          <w:p w14:paraId="76AB0A1E" w14:textId="77777777" w:rsidR="007F5239" w:rsidRDefault="00DF59A0">
            <w:pPr>
              <w:tabs>
                <w:tab w:val="center" w:pos="5952"/>
              </w:tabs>
              <w:spacing w:after="0" w:line="259" w:lineRule="auto"/>
              <w:ind w:lef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Programa: (SIGLA DO PROGRAMA)/(SIGLA DO CENTRO)/UFPB</w:t>
            </w:r>
            <w:r>
              <w:rPr>
                <w:b/>
                <w:sz w:val="22"/>
              </w:rPr>
              <w:tab/>
              <w:t>Edital Simplificado PDSE</w:t>
            </w:r>
          </w:p>
          <w:p w14:paraId="1AB01F9B" w14:textId="77777777" w:rsidR="007F5239" w:rsidRDefault="007F5239">
            <w:pPr>
              <w:tabs>
                <w:tab w:val="center" w:pos="5952"/>
              </w:tabs>
              <w:spacing w:after="0" w:line="259" w:lineRule="auto"/>
              <w:ind w:left="0" w:firstLine="0"/>
              <w:jc w:val="left"/>
            </w:pPr>
          </w:p>
        </w:tc>
        <w:tc>
          <w:tcPr>
            <w:tcW w:w="1605" w:type="dxa"/>
          </w:tcPr>
          <w:p w14:paraId="71B936C7" w14:textId="77777777" w:rsidR="007F5239" w:rsidRDefault="00DF59A0">
            <w:pPr>
              <w:spacing w:after="0" w:line="259" w:lineRule="auto"/>
              <w:ind w:left="6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>XX/20XX</w:t>
            </w:r>
          </w:p>
        </w:tc>
      </w:tr>
      <w:tr w:rsidR="007F5239" w14:paraId="6672077D" w14:textId="77777777">
        <w:trPr>
          <w:trHeight w:val="375"/>
        </w:trPr>
        <w:tc>
          <w:tcPr>
            <w:tcW w:w="9629" w:type="dxa"/>
            <w:gridSpan w:val="3"/>
            <w:shd w:val="clear" w:color="auto" w:fill="CCCCCC"/>
          </w:tcPr>
          <w:p w14:paraId="22385718" w14:textId="77777777" w:rsidR="007F5239" w:rsidRDefault="00DF59A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2"/>
              </w:rPr>
              <w:t>DADOS INSTITUCIONAIS - NACIONAL</w:t>
            </w:r>
          </w:p>
        </w:tc>
      </w:tr>
      <w:tr w:rsidR="007F5239" w14:paraId="46B6D6F8" w14:textId="77777777">
        <w:trPr>
          <w:trHeight w:val="390"/>
        </w:trPr>
        <w:tc>
          <w:tcPr>
            <w:tcW w:w="1605" w:type="dxa"/>
            <w:shd w:val="clear" w:color="auto" w:fill="EEEEEE"/>
          </w:tcPr>
          <w:p w14:paraId="3F962319" w14:textId="77777777" w:rsidR="007F5239" w:rsidRDefault="00DF59A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Nome completo</w:t>
            </w:r>
          </w:p>
        </w:tc>
        <w:tc>
          <w:tcPr>
            <w:tcW w:w="8024" w:type="dxa"/>
            <w:gridSpan w:val="2"/>
          </w:tcPr>
          <w:p w14:paraId="7DCD4401" w14:textId="77777777" w:rsidR="007F5239" w:rsidRDefault="00DF59A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xxxxxxxxxx</w:t>
            </w:r>
          </w:p>
        </w:tc>
      </w:tr>
      <w:tr w:rsidR="007F5239" w14:paraId="53FB28BD" w14:textId="77777777">
        <w:trPr>
          <w:trHeight w:val="372"/>
        </w:trPr>
        <w:tc>
          <w:tcPr>
            <w:tcW w:w="1605" w:type="dxa"/>
            <w:shd w:val="clear" w:color="auto" w:fill="EEEEEE"/>
          </w:tcPr>
          <w:p w14:paraId="6F61C4A1" w14:textId="77777777" w:rsidR="007F5239" w:rsidRDefault="00DF59A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Matrícula</w:t>
            </w:r>
          </w:p>
        </w:tc>
        <w:tc>
          <w:tcPr>
            <w:tcW w:w="8024" w:type="dxa"/>
            <w:gridSpan w:val="2"/>
          </w:tcPr>
          <w:p w14:paraId="14C13AD8" w14:textId="77777777" w:rsidR="007F5239" w:rsidRDefault="00DF59A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xxxxxxxxxx</w:t>
            </w:r>
          </w:p>
        </w:tc>
      </w:tr>
      <w:tr w:rsidR="007F5239" w14:paraId="79B40C4D" w14:textId="77777777">
        <w:trPr>
          <w:trHeight w:val="372"/>
        </w:trPr>
        <w:tc>
          <w:tcPr>
            <w:tcW w:w="1605" w:type="dxa"/>
            <w:shd w:val="clear" w:color="auto" w:fill="EEEEEE"/>
          </w:tcPr>
          <w:p w14:paraId="6556C44F" w14:textId="77777777" w:rsidR="007F5239" w:rsidRDefault="00DF59A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Orientador(a)</w:t>
            </w:r>
          </w:p>
        </w:tc>
        <w:tc>
          <w:tcPr>
            <w:tcW w:w="8024" w:type="dxa"/>
            <w:gridSpan w:val="2"/>
          </w:tcPr>
          <w:p w14:paraId="4CB5E8E2" w14:textId="77777777" w:rsidR="007F5239" w:rsidRDefault="00DF59A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xxxxxxxxxx</w:t>
            </w:r>
          </w:p>
        </w:tc>
      </w:tr>
      <w:tr w:rsidR="007F5239" w14:paraId="367B14A3" w14:textId="77777777">
        <w:trPr>
          <w:trHeight w:val="625"/>
        </w:trPr>
        <w:tc>
          <w:tcPr>
            <w:tcW w:w="1605" w:type="dxa"/>
            <w:shd w:val="clear" w:color="auto" w:fill="EEEEEE"/>
          </w:tcPr>
          <w:p w14:paraId="0B48DCE3" w14:textId="77777777" w:rsidR="007F5239" w:rsidRDefault="00DF59A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Área de concentração</w:t>
            </w:r>
          </w:p>
        </w:tc>
        <w:tc>
          <w:tcPr>
            <w:tcW w:w="8024" w:type="dxa"/>
            <w:gridSpan w:val="2"/>
            <w:vAlign w:val="center"/>
          </w:tcPr>
          <w:p w14:paraId="054EAE22" w14:textId="47973238" w:rsidR="007F5239" w:rsidRDefault="00DF59A0">
            <w:pPr>
              <w:tabs>
                <w:tab w:val="center" w:pos="747"/>
                <w:tab w:val="center" w:pos="2337"/>
                <w:tab w:val="center" w:pos="393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CA59A09" wp14:editId="1812FE4C">
                      <wp:extent cx="128905" cy="128905"/>
                      <wp:effectExtent l="0" t="0" r="0" b="0"/>
                      <wp:docPr id="1" name="Forma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160" cy="128160"/>
                                <a:chOff x="0" y="-128880"/>
                                <a:chExt cx="128160" cy="128160"/>
                              </a:xfrm>
                            </wpg:grpSpPr>
                            <wps:wsp>
                              <wps:cNvPr id="179994135" name="Forma Livre: Forma 179994135"/>
                              <wps:cNvSpPr/>
                              <wps:spPr>
                                <a:xfrm>
                                  <a:off x="0" y="0"/>
                                  <a:ext cx="63360" cy="128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294" h="128588">
                                      <a:moveTo>
                                        <a:pt x="14288" y="0"/>
                                      </a:moveTo>
                                      <a:lnTo>
                                        <a:pt x="64294" y="0"/>
                                      </a:lnTo>
                                      <a:lnTo>
                                        <a:pt x="64294" y="14288"/>
                                      </a:lnTo>
                                      <a:lnTo>
                                        <a:pt x="14288" y="14288"/>
                                      </a:lnTo>
                                      <a:lnTo>
                                        <a:pt x="14288" y="114300"/>
                                      </a:lnTo>
                                      <a:lnTo>
                                        <a:pt x="64294" y="114300"/>
                                      </a:lnTo>
                                      <a:lnTo>
                                        <a:pt x="64294" y="128588"/>
                                      </a:lnTo>
                                      <a:lnTo>
                                        <a:pt x="14288" y="128588"/>
                                      </a:lnTo>
                                      <a:cubicBezTo>
                                        <a:pt x="6430" y="128588"/>
                                        <a:pt x="0" y="122158"/>
                                        <a:pt x="0" y="114300"/>
                                      </a:cubicBezTo>
                                      <a:lnTo>
                                        <a:pt x="0" y="14288"/>
                                      </a:lnTo>
                                      <a:cubicBezTo>
                                        <a:pt x="0" y="6428"/>
                                        <a:pt x="6430" y="0"/>
                                        <a:pt x="14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757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543952943" name="Forma Livre: Forma 543952943"/>
                              <wps:cNvSpPr/>
                              <wps:spPr>
                                <a:xfrm>
                                  <a:off x="64800" y="0"/>
                                  <a:ext cx="63360" cy="128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294" h="128588">
                                      <a:moveTo>
                                        <a:pt x="0" y="0"/>
                                      </a:moveTo>
                                      <a:lnTo>
                                        <a:pt x="50006" y="0"/>
                                      </a:lnTo>
                                      <a:cubicBezTo>
                                        <a:pt x="57865" y="0"/>
                                        <a:pt x="64294" y="6428"/>
                                        <a:pt x="64294" y="14288"/>
                                      </a:cubicBezTo>
                                      <a:lnTo>
                                        <a:pt x="64294" y="114300"/>
                                      </a:lnTo>
                                      <a:cubicBezTo>
                                        <a:pt x="64294" y="122158"/>
                                        <a:pt x="57865" y="128588"/>
                                        <a:pt x="50006" y="128588"/>
                                      </a:cubicBezTo>
                                      <a:lnTo>
                                        <a:pt x="0" y="128588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0006" y="114300"/>
                                      </a:lnTo>
                                      <a:lnTo>
                                        <a:pt x="50006" y="14288"/>
                                      </a:lnTo>
                                      <a:lnTo>
                                        <a:pt x="0" y="14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757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83CF119" id="Forma1" o:spid="_x0000_s1026" style="width:10.15pt;height:10.15pt;mso-position-horizontal-relative:char;mso-position-vertical-relative:line" coordorigin=",-128880" coordsize="128160,12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">
                      <v:shape id="Forma Livre: Forma 179994135" o:spid="_x0000_s1027" style="position:absolute;width:63360;height:128160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" path="m14288,l64294,r,14288l14288,14288r,100012l64294,114300r,14288l14288,128588c6430,128588,,122158,,114300l,14288c,6428,6430,,14288,xe" fillcolor="#585757" stroked="f" strokeweight="0">
                        <v:path arrowok="t"/>
                      </v:shape>
                      <v:shape id="Forma Livre: Forma 543952943" o:spid="_x0000_s1028" style="position:absolute;left:64800;width:63360;height:128160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" path="m,l50006,v7859,,14288,6428,14288,14288l64294,114300v,7858,-6429,14288,-14288,14288l,128588,,114300r50006,l50006,14288,,14288,,xe" fillcolor="#585757" stroked="f" strokeweight="0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 </w:t>
            </w:r>
            <w:r w:rsidR="00EF3B76">
              <w:rPr>
                <w:sz w:val="22"/>
              </w:rPr>
              <w:t>Escrever linha pesquisa PPG</w:t>
            </w:r>
            <w:r>
              <w:rPr>
                <w:sz w:val="22"/>
              </w:rPr>
              <w:tab/>
            </w:r>
            <w:r w:rsidR="00EF3B76">
              <w:rPr>
                <w:sz w:val="22"/>
              </w:rPr>
              <w:t>Idem</w:t>
            </w:r>
            <w:r>
              <w:rPr>
                <w:sz w:val="22"/>
              </w:rPr>
              <w:tab/>
            </w: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D348C1C" wp14:editId="63F01591">
                      <wp:extent cx="128905" cy="128905"/>
                      <wp:effectExtent l="0" t="0" r="0" b="0"/>
                      <wp:docPr id="3" name="Forma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160" cy="128160"/>
                                <a:chOff x="0" y="-128880"/>
                                <a:chExt cx="128160" cy="128160"/>
                              </a:xfrm>
                            </wpg:grpSpPr>
                            <wps:wsp>
                              <wps:cNvPr id="694605991" name="Forma Livre: Forma 694605991"/>
                              <wps:cNvSpPr/>
                              <wps:spPr>
                                <a:xfrm>
                                  <a:off x="0" y="0"/>
                                  <a:ext cx="63360" cy="128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294" h="128588">
                                      <a:moveTo>
                                        <a:pt x="14288" y="0"/>
                                      </a:moveTo>
                                      <a:lnTo>
                                        <a:pt x="64294" y="0"/>
                                      </a:lnTo>
                                      <a:lnTo>
                                        <a:pt x="64294" y="14288"/>
                                      </a:lnTo>
                                      <a:lnTo>
                                        <a:pt x="14288" y="14288"/>
                                      </a:lnTo>
                                      <a:lnTo>
                                        <a:pt x="14288" y="114300"/>
                                      </a:lnTo>
                                      <a:lnTo>
                                        <a:pt x="64294" y="114300"/>
                                      </a:lnTo>
                                      <a:lnTo>
                                        <a:pt x="64294" y="128588"/>
                                      </a:lnTo>
                                      <a:lnTo>
                                        <a:pt x="14288" y="128588"/>
                                      </a:lnTo>
                                      <a:cubicBezTo>
                                        <a:pt x="6430" y="128588"/>
                                        <a:pt x="0" y="122158"/>
                                        <a:pt x="0" y="114300"/>
                                      </a:cubicBezTo>
                                      <a:lnTo>
                                        <a:pt x="0" y="14288"/>
                                      </a:lnTo>
                                      <a:cubicBezTo>
                                        <a:pt x="0" y="6428"/>
                                        <a:pt x="6430" y="0"/>
                                        <a:pt x="14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757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898410235" name="Forma Livre: Forma 898410235"/>
                              <wps:cNvSpPr/>
                              <wps:spPr>
                                <a:xfrm>
                                  <a:off x="64800" y="0"/>
                                  <a:ext cx="63360" cy="128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294" h="128588">
                                      <a:moveTo>
                                        <a:pt x="0" y="0"/>
                                      </a:moveTo>
                                      <a:lnTo>
                                        <a:pt x="50006" y="0"/>
                                      </a:lnTo>
                                      <a:cubicBezTo>
                                        <a:pt x="57865" y="0"/>
                                        <a:pt x="64294" y="6428"/>
                                        <a:pt x="64294" y="14288"/>
                                      </a:cubicBezTo>
                                      <a:lnTo>
                                        <a:pt x="64294" y="114300"/>
                                      </a:lnTo>
                                      <a:cubicBezTo>
                                        <a:pt x="64294" y="122158"/>
                                        <a:pt x="57865" y="128588"/>
                                        <a:pt x="50006" y="128588"/>
                                      </a:cubicBezTo>
                                      <a:lnTo>
                                        <a:pt x="0" y="128588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0006" y="114300"/>
                                      </a:lnTo>
                                      <a:lnTo>
                                        <a:pt x="50006" y="14288"/>
                                      </a:lnTo>
                                      <a:lnTo>
                                        <a:pt x="0" y="14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757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01FFF8E" id="Forma3" o:spid="_x0000_s1026" style="width:10.15pt;height:10.15pt;mso-position-horizontal-relative:char;mso-position-vertical-relative:line" coordorigin=",-128880" coordsize="128160,12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">
                      <v:shape id="Forma Livre: Forma 694605991" o:spid="_x0000_s1027" style="position:absolute;width:63360;height:128160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" path="m14288,l64294,r,14288l14288,14288r,100012l64294,114300r,14288l14288,128588c6430,128588,,122158,,114300l,14288c,6428,6430,,14288,xe" fillcolor="#585757" stroked="f" strokeweight="0">
                        <v:path arrowok="t"/>
                      </v:shape>
                      <v:shape id="Forma Livre: Forma 898410235" o:spid="_x0000_s1028" style="position:absolute;left:64800;width:63360;height:128160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" path="m,l50006,v7859,,14288,6428,14288,14288l64294,114300v,7858,-6429,14288,-14288,14288l,128588,,114300r50006,l50006,14288,,14288,,xe" fillcolor="#585757" stroked="f" strokeweight="0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 </w:t>
            </w:r>
            <w:r w:rsidR="00EF3B76">
              <w:rPr>
                <w:sz w:val="22"/>
              </w:rPr>
              <w:t>Idem</w:t>
            </w:r>
          </w:p>
        </w:tc>
      </w:tr>
      <w:tr w:rsidR="007F5239" w14:paraId="2D9087A3" w14:textId="77777777">
        <w:trPr>
          <w:trHeight w:val="355"/>
        </w:trPr>
        <w:tc>
          <w:tcPr>
            <w:tcW w:w="1605" w:type="dxa"/>
            <w:shd w:val="clear" w:color="auto" w:fill="EEEEEE"/>
          </w:tcPr>
          <w:p w14:paraId="2AD3733A" w14:textId="77777777" w:rsidR="007F5239" w:rsidRDefault="00DF59A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Link CV Lattes</w:t>
            </w:r>
          </w:p>
        </w:tc>
        <w:tc>
          <w:tcPr>
            <w:tcW w:w="8024" w:type="dxa"/>
            <w:gridSpan w:val="2"/>
          </w:tcPr>
          <w:p w14:paraId="0CF852E3" w14:textId="77777777" w:rsidR="007F5239" w:rsidRDefault="00DF59A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http://lattes.cnpq.br/xxxxxxxxxxx</w:t>
            </w:r>
          </w:p>
        </w:tc>
      </w:tr>
      <w:tr w:rsidR="007F5239" w14:paraId="30EFEFCA" w14:textId="77777777">
        <w:trPr>
          <w:trHeight w:val="360"/>
        </w:trPr>
        <w:tc>
          <w:tcPr>
            <w:tcW w:w="9629" w:type="dxa"/>
            <w:gridSpan w:val="3"/>
            <w:shd w:val="clear" w:color="auto" w:fill="CCCCCC"/>
          </w:tcPr>
          <w:p w14:paraId="1CB04265" w14:textId="77777777" w:rsidR="007F5239" w:rsidRDefault="00DF59A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2"/>
              </w:rPr>
              <w:t>DADOS INSTITUCIONAIS - INTERNACIONAL</w:t>
            </w:r>
          </w:p>
        </w:tc>
      </w:tr>
      <w:tr w:rsidR="007F5239" w14:paraId="2CBB1A15" w14:textId="77777777">
        <w:trPr>
          <w:trHeight w:val="655"/>
        </w:trPr>
        <w:tc>
          <w:tcPr>
            <w:tcW w:w="1605" w:type="dxa"/>
            <w:shd w:val="clear" w:color="auto" w:fill="EEEEEE"/>
          </w:tcPr>
          <w:p w14:paraId="7FCEDCB7" w14:textId="77777777" w:rsidR="007F5239" w:rsidRDefault="00DF59A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Instituição de destino</w:t>
            </w:r>
          </w:p>
        </w:tc>
        <w:tc>
          <w:tcPr>
            <w:tcW w:w="8024" w:type="dxa"/>
            <w:gridSpan w:val="2"/>
            <w:vAlign w:val="center"/>
          </w:tcPr>
          <w:p w14:paraId="3DF64B7F" w14:textId="77777777" w:rsidR="007F5239" w:rsidRDefault="00DF59A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xxxxxxxxxx</w:t>
            </w:r>
          </w:p>
        </w:tc>
      </w:tr>
      <w:tr w:rsidR="007F5239" w14:paraId="1E395DD5" w14:textId="77777777">
        <w:trPr>
          <w:trHeight w:val="372"/>
        </w:trPr>
        <w:tc>
          <w:tcPr>
            <w:tcW w:w="1605" w:type="dxa"/>
            <w:shd w:val="clear" w:color="auto" w:fill="EEEEEE"/>
          </w:tcPr>
          <w:p w14:paraId="20E47464" w14:textId="77777777" w:rsidR="007F5239" w:rsidRDefault="00DF59A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País</w:t>
            </w:r>
          </w:p>
        </w:tc>
        <w:tc>
          <w:tcPr>
            <w:tcW w:w="8024" w:type="dxa"/>
            <w:gridSpan w:val="2"/>
          </w:tcPr>
          <w:p w14:paraId="7751F538" w14:textId="77777777" w:rsidR="007F5239" w:rsidRDefault="00DF59A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xxxxxxxxxx</w:t>
            </w:r>
          </w:p>
        </w:tc>
      </w:tr>
      <w:tr w:rsidR="007F5239" w14:paraId="33515273" w14:textId="77777777">
        <w:trPr>
          <w:trHeight w:val="877"/>
        </w:trPr>
        <w:tc>
          <w:tcPr>
            <w:tcW w:w="1605" w:type="dxa"/>
            <w:shd w:val="clear" w:color="auto" w:fill="EEEEEE"/>
          </w:tcPr>
          <w:p w14:paraId="19D16ADB" w14:textId="77777777" w:rsidR="007F5239" w:rsidRDefault="00DF59A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Período</w:t>
            </w:r>
            <w:r>
              <w:rPr>
                <w:sz w:val="22"/>
              </w:rPr>
              <w:tab/>
              <w:t xml:space="preserve">provável de permanência no </w:t>
            </w:r>
            <w:r>
              <w:rPr>
                <w:sz w:val="22"/>
              </w:rPr>
              <w:t>exterior</w:t>
            </w:r>
          </w:p>
        </w:tc>
        <w:tc>
          <w:tcPr>
            <w:tcW w:w="8024" w:type="dxa"/>
            <w:gridSpan w:val="2"/>
            <w:vAlign w:val="center"/>
          </w:tcPr>
          <w:p w14:paraId="11FD090F" w14:textId="77777777" w:rsidR="007F5239" w:rsidRDefault="00DF59A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XX/XX/XXXX a XX/XX/XXXX</w:t>
            </w:r>
          </w:p>
        </w:tc>
      </w:tr>
      <w:tr w:rsidR="007F5239" w14:paraId="0E526303" w14:textId="77777777">
        <w:trPr>
          <w:trHeight w:val="372"/>
        </w:trPr>
        <w:tc>
          <w:tcPr>
            <w:tcW w:w="1605" w:type="dxa"/>
            <w:shd w:val="clear" w:color="auto" w:fill="EEEEEE"/>
          </w:tcPr>
          <w:p w14:paraId="51D4E2FD" w14:textId="77777777" w:rsidR="007F5239" w:rsidRDefault="00DF59A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Orientador(a)</w:t>
            </w:r>
          </w:p>
        </w:tc>
        <w:tc>
          <w:tcPr>
            <w:tcW w:w="8024" w:type="dxa"/>
            <w:gridSpan w:val="2"/>
          </w:tcPr>
          <w:p w14:paraId="6F14DC40" w14:textId="77777777" w:rsidR="007F5239" w:rsidRDefault="00DF59A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xxxxxxxxxxx</w:t>
            </w:r>
          </w:p>
        </w:tc>
      </w:tr>
      <w:tr w:rsidR="007F5239" w14:paraId="5DA1A608" w14:textId="77777777">
        <w:trPr>
          <w:trHeight w:val="1353"/>
        </w:trPr>
        <w:tc>
          <w:tcPr>
            <w:tcW w:w="1605" w:type="dxa"/>
            <w:shd w:val="clear" w:color="auto" w:fill="EEEEEE"/>
          </w:tcPr>
          <w:p w14:paraId="09AD22F7" w14:textId="77777777" w:rsidR="007F5239" w:rsidRDefault="00DF59A0">
            <w:pPr>
              <w:spacing w:after="0" w:line="237" w:lineRule="auto"/>
              <w:ind w:left="60" w:firstLine="0"/>
              <w:jc w:val="left"/>
            </w:pPr>
            <w:r>
              <w:rPr>
                <w:sz w:val="22"/>
              </w:rPr>
              <w:t>Link para site, grupo de pesquisa ou</w:t>
            </w:r>
          </w:p>
          <w:p w14:paraId="52230C09" w14:textId="77777777" w:rsidR="007F5239" w:rsidRDefault="00DF59A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laboratório do(a) orientador(a)</w:t>
            </w:r>
          </w:p>
        </w:tc>
        <w:tc>
          <w:tcPr>
            <w:tcW w:w="8024" w:type="dxa"/>
            <w:gridSpan w:val="2"/>
            <w:vAlign w:val="center"/>
          </w:tcPr>
          <w:p w14:paraId="259198DA" w14:textId="77777777" w:rsidR="007F5239" w:rsidRDefault="00DF59A0">
            <w:pPr>
              <w:spacing w:after="0" w:line="259" w:lineRule="auto"/>
              <w:ind w:left="60" w:firstLine="0"/>
              <w:jc w:val="left"/>
            </w:pPr>
            <w:r>
              <w:rPr>
                <w:sz w:val="22"/>
              </w:rPr>
              <w:t>http://xxxxxxxxxxx</w:t>
            </w:r>
          </w:p>
        </w:tc>
      </w:tr>
      <w:tr w:rsidR="007F5239" w14:paraId="3AA7A182" w14:textId="77777777">
        <w:trPr>
          <w:trHeight w:val="375"/>
        </w:trPr>
        <w:tc>
          <w:tcPr>
            <w:tcW w:w="9629" w:type="dxa"/>
            <w:gridSpan w:val="3"/>
            <w:shd w:val="clear" w:color="auto" w:fill="CCCCCC"/>
          </w:tcPr>
          <w:p w14:paraId="1D6B5BA6" w14:textId="77777777" w:rsidR="007F5239" w:rsidRDefault="00DF59A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2"/>
              </w:rPr>
              <w:t>VERIFICAÇÃO</w:t>
            </w:r>
          </w:p>
        </w:tc>
      </w:tr>
      <w:tr w:rsidR="007F5239" w14:paraId="2F2BFBC4" w14:textId="77777777">
        <w:trPr>
          <w:trHeight w:val="555"/>
        </w:trPr>
        <w:tc>
          <w:tcPr>
            <w:tcW w:w="9629" w:type="dxa"/>
            <w:gridSpan w:val="3"/>
            <w:vAlign w:val="center"/>
          </w:tcPr>
          <w:p w14:paraId="4BEBC687" w14:textId="77777777" w:rsidR="007F5239" w:rsidRDefault="00DF59A0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C783E36" wp14:editId="7BF74B9F">
                      <wp:extent cx="1019810" cy="353060"/>
                      <wp:effectExtent l="0" t="0" r="0" b="0"/>
                      <wp:docPr id="4" name="Forma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60" cy="352440"/>
                                <a:chOff x="0" y="-353160"/>
                                <a:chExt cx="1019160" cy="352440"/>
                              </a:xfrm>
                            </wpg:grpSpPr>
                            <wps:wsp>
                              <wps:cNvPr id="279625884" name="Forma Livre: Forma 279625884"/>
                              <wps:cNvSpPr/>
                              <wps:spPr>
                                <a:xfrm>
                                  <a:off x="0" y="0"/>
                                  <a:ext cx="1019160" cy="352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9175" h="352425">
                                      <a:moveTo>
                                        <a:pt x="0" y="0"/>
                                      </a:moveTo>
                                      <a:lnTo>
                                        <a:pt x="1019175" y="0"/>
                                      </a:lnTo>
                                      <a:lnTo>
                                        <a:pt x="1019175" y="352425"/>
                                      </a:lnTo>
                                      <a:lnTo>
                                        <a:pt x="0" y="3524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EEEEEE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1074690356" name="Forma Livre: Forma 1074690356"/>
                              <wps:cNvSpPr/>
                              <wps:spPr>
                                <a:xfrm>
                                  <a:off x="531360" y="75600"/>
                                  <a:ext cx="63360" cy="128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294" h="128588">
                                      <a:moveTo>
                                        <a:pt x="14288" y="0"/>
                                      </a:moveTo>
                                      <a:lnTo>
                                        <a:pt x="64294" y="0"/>
                                      </a:lnTo>
                                      <a:lnTo>
                                        <a:pt x="64294" y="14288"/>
                                      </a:lnTo>
                                      <a:lnTo>
                                        <a:pt x="14288" y="14288"/>
                                      </a:lnTo>
                                      <a:lnTo>
                                        <a:pt x="14288" y="114300"/>
                                      </a:lnTo>
                                      <a:lnTo>
                                        <a:pt x="64294" y="114300"/>
                                      </a:lnTo>
                                      <a:lnTo>
                                        <a:pt x="64294" y="128588"/>
                                      </a:lnTo>
                                      <a:lnTo>
                                        <a:pt x="14288" y="128588"/>
                                      </a:lnTo>
                                      <a:cubicBezTo>
                                        <a:pt x="6430" y="128588"/>
                                        <a:pt x="0" y="122158"/>
                                        <a:pt x="0" y="114300"/>
                                      </a:cubicBezTo>
                                      <a:lnTo>
                                        <a:pt x="0" y="14288"/>
                                      </a:lnTo>
                                      <a:cubicBezTo>
                                        <a:pt x="0" y="6430"/>
                                        <a:pt x="6430" y="0"/>
                                        <a:pt x="14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757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851494312" name="Forma Livre: Forma 851494312"/>
                              <wps:cNvSpPr/>
                              <wps:spPr>
                                <a:xfrm>
                                  <a:off x="595800" y="75600"/>
                                  <a:ext cx="63360" cy="128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294" h="128588">
                                      <a:moveTo>
                                        <a:pt x="0" y="0"/>
                                      </a:moveTo>
                                      <a:lnTo>
                                        <a:pt x="50006" y="0"/>
                                      </a:lnTo>
                                      <a:cubicBezTo>
                                        <a:pt x="57865" y="0"/>
                                        <a:pt x="64294" y="6430"/>
                                        <a:pt x="64294" y="14288"/>
                                      </a:cubicBezTo>
                                      <a:lnTo>
                                        <a:pt x="64294" y="114300"/>
                                      </a:lnTo>
                                      <a:cubicBezTo>
                                        <a:pt x="64294" y="122158"/>
                                        <a:pt x="57865" y="128588"/>
                                        <a:pt x="50006" y="128588"/>
                                      </a:cubicBezTo>
                                      <a:lnTo>
                                        <a:pt x="0" y="128588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50006" y="114300"/>
                                      </a:lnTo>
                                      <a:lnTo>
                                        <a:pt x="50006" y="14288"/>
                                      </a:lnTo>
                                      <a:lnTo>
                                        <a:pt x="0" y="142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757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0B84A28" id="Forma4" o:spid="_x0000_s1026" style="width:80.3pt;height:27.8pt;mso-position-horizontal-relative:char;mso-position-vertical-relative:line" coordorigin=",-3531" coordsize="10191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">
                      <v:shape id="Forma Livre: Forma 279625884" o:spid="_x0000_s1027" style="position:absolute;width:10191;height:3524;visibility:visible;mso-wrap-style:square;v-text-anchor:top" coordsize="101917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" path="m,l1019175,r,352425l,352425,,e" fillcolor="#eee" stroked="f" strokeweight="0">
                        <v:path arrowok="t"/>
                      </v:shape>
                      <v:shape id="Forma Livre: Forma 1074690356" o:spid="_x0000_s1028" style="position:absolute;left:5313;top:756;width:634;height:12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" path="m14288,l64294,r,14288l14288,14288r,100012l64294,114300r,14288l14288,128588c6430,128588,,122158,,114300l,14288c,6430,6430,,14288,xe" fillcolor="#585757" stroked="f" strokeweight="0">
                        <v:path arrowok="t"/>
                      </v:shape>
                      <v:shape id="Forma Livre: Forma 851494312" o:spid="_x0000_s1029" style="position:absolute;left:5958;top:756;width:633;height:12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" path="m,l50006,v7859,,14288,6430,14288,14288l64294,114300v,7858,-6429,14288,-14288,14288l,128588,,114300r50006,l50006,14288,,14288,,xe" fillcolor="#585757" stroked="f" strokeweight="0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 Confirmo que sou estudante de </w:t>
            </w:r>
            <w:r>
              <w:rPr>
                <w:b/>
                <w:sz w:val="22"/>
              </w:rPr>
              <w:t xml:space="preserve">Doutorado </w:t>
            </w:r>
            <w:r>
              <w:rPr>
                <w:sz w:val="22"/>
              </w:rPr>
              <w:t>e posso concorrer à bolsa sanduíche PDSE.</w:t>
            </w:r>
          </w:p>
        </w:tc>
      </w:tr>
    </w:tbl>
    <w:p w14:paraId="4566560F" w14:textId="77777777" w:rsidR="007F5239" w:rsidRDefault="007F5239">
      <w:pPr>
        <w:spacing w:after="0" w:line="259" w:lineRule="auto"/>
        <w:ind w:left="3225" w:right="-1" w:firstLine="0"/>
        <w:jc w:val="right"/>
      </w:pPr>
    </w:p>
    <w:p w14:paraId="02005EB6" w14:textId="77777777" w:rsidR="007F5239" w:rsidRDefault="00DF59A0">
      <w:pPr>
        <w:spacing w:after="0" w:line="259" w:lineRule="auto"/>
        <w:ind w:left="3225" w:right="-1" w:firstLine="0"/>
        <w:jc w:val="right"/>
      </w:pPr>
      <w:r>
        <w:t>xxxxxx</w:t>
      </w:r>
      <w:r>
        <w:t>, xx/xx/xxxxx (Local e Data)</w:t>
      </w:r>
    </w:p>
    <w:p w14:paraId="76065C66" w14:textId="7B46F91D" w:rsidR="00997912" w:rsidRPr="00997912" w:rsidRDefault="00997912" w:rsidP="00997912">
      <w:pPr>
        <w:widowControl w:val="0"/>
        <w:suppressAutoHyphens w:val="0"/>
        <w:autoSpaceDE w:val="0"/>
        <w:autoSpaceDN w:val="0"/>
        <w:spacing w:before="68" w:after="0" w:line="436" w:lineRule="auto"/>
        <w:ind w:left="1471" w:right="1897" w:firstLine="715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FF0000"/>
          <w:lang w:val="pt-PT" w:eastAsia="en-US"/>
        </w:rPr>
      </w:pPr>
      <w:r w:rsidRPr="00997912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FF0000"/>
          <w:lang w:val="pt-PT" w:eastAsia="en-US"/>
        </w:rPr>
        <w:lastRenderedPageBreak/>
        <w:t>ANEXO I</w:t>
      </w:r>
      <w:r w:rsidR="00CB68CD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FF0000"/>
          <w:lang w:val="pt-PT" w:eastAsia="en-US"/>
        </w:rPr>
        <w:t>I</w:t>
      </w:r>
    </w:p>
    <w:p w14:paraId="6D13AF7C" w14:textId="77777777" w:rsidR="00997912" w:rsidRPr="00997912" w:rsidRDefault="00997912" w:rsidP="00997912">
      <w:pPr>
        <w:widowControl w:val="0"/>
        <w:suppressAutoHyphens w:val="0"/>
        <w:autoSpaceDE w:val="0"/>
        <w:autoSpaceDN w:val="0"/>
        <w:spacing w:before="68" w:after="0" w:line="436" w:lineRule="auto"/>
        <w:ind w:left="1471" w:right="1897" w:firstLine="715"/>
        <w:jc w:val="left"/>
        <w:rPr>
          <w:rFonts w:ascii="Times New Roman" w:eastAsia="Times New Roman" w:hAnsi="Times New Roman" w:cs="Times New Roman"/>
          <w:b/>
          <w:bCs/>
          <w:color w:val="auto"/>
          <w:sz w:val="22"/>
          <w:u w:color="000000"/>
          <w:lang w:val="pt-PT" w:eastAsia="en-US"/>
        </w:rPr>
      </w:pPr>
      <w:r w:rsidRPr="00997912">
        <w:rPr>
          <w:rFonts w:ascii="Times New Roman" w:eastAsia="Times New Roman" w:hAnsi="Times New Roman" w:cs="Times New Roman"/>
          <w:b/>
          <w:bCs/>
          <w:color w:val="FF0000"/>
          <w:sz w:val="22"/>
          <w:u w:val="single" w:color="FF0000"/>
          <w:lang w:val="pt-PT" w:eastAsia="en-US"/>
        </w:rPr>
        <w:t xml:space="preserve">(TIMBRE DA INSTITUIÇÃO ESTRANGEIRA) </w:t>
      </w:r>
      <w:r w:rsidRPr="00997912">
        <w:rPr>
          <w:rFonts w:ascii="Times New Roman" w:eastAsia="Times New Roman" w:hAnsi="Times New Roman" w:cs="Times New Roman"/>
          <w:b/>
          <w:bCs/>
          <w:color w:val="FF0000"/>
          <w:sz w:val="22"/>
          <w:u w:color="000000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000000"/>
          <w:lang w:val="pt-PT" w:eastAsia="en-US"/>
        </w:rPr>
        <w:t>MODELO</w:t>
      </w:r>
      <w:r w:rsidRPr="00997912">
        <w:rPr>
          <w:rFonts w:ascii="Times New Roman" w:eastAsia="Times New Roman" w:hAnsi="Times New Roman" w:cs="Times New Roman"/>
          <w:b/>
          <w:bCs/>
          <w:color w:val="auto"/>
          <w:spacing w:val="-14"/>
          <w:sz w:val="22"/>
          <w:u w:val="single" w:color="000000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000000"/>
          <w:lang w:val="pt-PT" w:eastAsia="en-US"/>
        </w:rPr>
        <w:t>DA</w:t>
      </w:r>
      <w:r w:rsidRPr="00997912">
        <w:rPr>
          <w:rFonts w:ascii="Times New Roman" w:eastAsia="Times New Roman" w:hAnsi="Times New Roman" w:cs="Times New Roman"/>
          <w:b/>
          <w:bCs/>
          <w:color w:val="auto"/>
          <w:spacing w:val="-14"/>
          <w:sz w:val="22"/>
          <w:u w:val="single" w:color="000000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000000"/>
          <w:lang w:val="pt-PT" w:eastAsia="en-US"/>
        </w:rPr>
        <w:t>CARTA</w:t>
      </w:r>
      <w:r w:rsidRPr="00997912">
        <w:rPr>
          <w:rFonts w:ascii="Times New Roman" w:eastAsia="Times New Roman" w:hAnsi="Times New Roman" w:cs="Times New Roman"/>
          <w:b/>
          <w:bCs/>
          <w:color w:val="auto"/>
          <w:spacing w:val="-14"/>
          <w:sz w:val="22"/>
          <w:u w:val="single" w:color="000000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000000"/>
          <w:lang w:val="pt-PT" w:eastAsia="en-US"/>
        </w:rPr>
        <w:t>DO</w:t>
      </w:r>
      <w:r w:rsidRPr="00997912">
        <w:rPr>
          <w:rFonts w:ascii="Times New Roman" w:eastAsia="Times New Roman" w:hAnsi="Times New Roman" w:cs="Times New Roman"/>
          <w:b/>
          <w:bCs/>
          <w:color w:val="auto"/>
          <w:spacing w:val="-13"/>
          <w:sz w:val="22"/>
          <w:u w:val="single" w:color="000000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000000"/>
          <w:lang w:val="pt-PT" w:eastAsia="en-US"/>
        </w:rPr>
        <w:t>COORIENTADOR</w:t>
      </w:r>
      <w:r w:rsidRPr="00997912">
        <w:rPr>
          <w:rFonts w:ascii="Times New Roman" w:eastAsia="Times New Roman" w:hAnsi="Times New Roman" w:cs="Times New Roman"/>
          <w:b/>
          <w:bCs/>
          <w:color w:val="auto"/>
          <w:spacing w:val="-14"/>
          <w:sz w:val="22"/>
          <w:u w:val="single" w:color="000000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000000"/>
          <w:lang w:val="pt-PT" w:eastAsia="en-US"/>
        </w:rPr>
        <w:t>NO</w:t>
      </w:r>
      <w:r w:rsidRPr="00997912">
        <w:rPr>
          <w:rFonts w:ascii="Times New Roman" w:eastAsia="Times New Roman" w:hAnsi="Times New Roman" w:cs="Times New Roman"/>
          <w:b/>
          <w:bCs/>
          <w:color w:val="auto"/>
          <w:spacing w:val="-14"/>
          <w:sz w:val="22"/>
          <w:u w:val="single" w:color="000000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000000"/>
          <w:lang w:val="pt-PT" w:eastAsia="en-US"/>
        </w:rPr>
        <w:t>EXTERIOR</w:t>
      </w:r>
    </w:p>
    <w:p w14:paraId="274020C2" w14:textId="77777777" w:rsidR="00997912" w:rsidRPr="00997912" w:rsidRDefault="00997912" w:rsidP="00997912">
      <w:pPr>
        <w:widowControl w:val="0"/>
        <w:suppressAutoHyphens w:val="0"/>
        <w:autoSpaceDE w:val="0"/>
        <w:autoSpaceDN w:val="0"/>
        <w:spacing w:before="170"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auto"/>
          <w:sz w:val="22"/>
          <w:lang w:val="pt-PT" w:eastAsia="en-US"/>
        </w:rPr>
      </w:pPr>
    </w:p>
    <w:p w14:paraId="62357DED" w14:textId="77777777" w:rsidR="00997912" w:rsidRPr="00997912" w:rsidRDefault="00997912" w:rsidP="00997912">
      <w:pPr>
        <w:widowControl w:val="0"/>
        <w:suppressAutoHyphens w:val="0"/>
        <w:autoSpaceDE w:val="0"/>
        <w:autoSpaceDN w:val="0"/>
        <w:spacing w:after="0" w:line="240" w:lineRule="auto"/>
        <w:ind w:left="0" w:right="748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u w:color="000000"/>
          <w:lang w:val="pt-PT" w:eastAsia="en-US"/>
        </w:rPr>
      </w:pPr>
      <w:r w:rsidRPr="00997912">
        <w:rPr>
          <w:rFonts w:ascii="Times New Roman" w:eastAsia="Times New Roman" w:hAnsi="Times New Roman" w:cs="Times New Roman"/>
          <w:b/>
          <w:bCs/>
          <w:color w:val="auto"/>
          <w:spacing w:val="-2"/>
          <w:sz w:val="22"/>
          <w:u w:val="single" w:color="000000"/>
          <w:lang w:val="pt-PT" w:eastAsia="en-US"/>
        </w:rPr>
        <w:t>DECLARAÇÃO</w:t>
      </w:r>
    </w:p>
    <w:p w14:paraId="392CE9EE" w14:textId="77777777" w:rsidR="00997912" w:rsidRPr="00997912" w:rsidRDefault="00997912" w:rsidP="00997912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auto"/>
          <w:sz w:val="20"/>
          <w:lang w:val="pt-PT" w:eastAsia="en-US"/>
        </w:rPr>
      </w:pPr>
    </w:p>
    <w:p w14:paraId="0B171A78" w14:textId="77777777" w:rsidR="00997912" w:rsidRPr="00997912" w:rsidRDefault="00997912" w:rsidP="00997912">
      <w:pPr>
        <w:widowControl w:val="0"/>
        <w:suppressAutoHyphens w:val="0"/>
        <w:autoSpaceDE w:val="0"/>
        <w:autoSpaceDN w:val="0"/>
        <w:spacing w:before="52"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auto"/>
          <w:sz w:val="20"/>
          <w:lang w:val="pt-PT" w:eastAsia="en-US"/>
        </w:rPr>
      </w:pPr>
    </w:p>
    <w:tbl>
      <w:tblPr>
        <w:tblStyle w:val="TableNormal"/>
        <w:tblW w:w="0" w:type="auto"/>
        <w:tblInd w:w="111" w:type="dxa"/>
        <w:tblBorders>
          <w:top w:val="single" w:sz="24" w:space="0" w:color="5F5F5F"/>
          <w:left w:val="single" w:sz="24" w:space="0" w:color="5F5F5F"/>
          <w:bottom w:val="single" w:sz="24" w:space="0" w:color="5F5F5F"/>
          <w:right w:val="single" w:sz="24" w:space="0" w:color="5F5F5F"/>
          <w:insideH w:val="single" w:sz="24" w:space="0" w:color="5F5F5F"/>
          <w:insideV w:val="single" w:sz="24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9446"/>
      </w:tblGrid>
      <w:tr w:rsidR="00997912" w:rsidRPr="00997912" w14:paraId="2B7EECFB" w14:textId="77777777" w:rsidTr="00942C61">
        <w:trPr>
          <w:trHeight w:val="292"/>
        </w:trPr>
        <w:tc>
          <w:tcPr>
            <w:tcW w:w="9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1A41" w14:textId="77777777" w:rsidR="00997912" w:rsidRPr="00997912" w:rsidRDefault="00997912" w:rsidP="00997912">
            <w:pPr>
              <w:spacing w:after="0" w:line="252" w:lineRule="exact"/>
              <w:ind w:left="146" w:firstLine="0"/>
              <w:jc w:val="left"/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val="pt-PT"/>
              </w:rPr>
            </w:pPr>
            <w:r w:rsidRPr="00997912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val="pt-PT"/>
              </w:rPr>
              <w:t>I.</w:t>
            </w:r>
            <w:r w:rsidRPr="00997912">
              <w:rPr>
                <w:rFonts w:ascii="Times New Roman" w:eastAsia="Times New Roman" w:hAnsi="Times New Roman" w:cs="Times New Roman"/>
                <w:b/>
                <w:color w:val="auto"/>
                <w:spacing w:val="-4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val="pt-PT"/>
              </w:rPr>
              <w:t>Dados</w:t>
            </w:r>
            <w:r w:rsidRPr="00997912">
              <w:rPr>
                <w:rFonts w:ascii="Times New Roman" w:eastAsia="Times New Roman" w:hAnsi="Times New Roman" w:cs="Times New Roman"/>
                <w:b/>
                <w:color w:val="auto"/>
                <w:spacing w:val="-4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2"/>
                <w:lang w:val="pt-PT"/>
              </w:rPr>
              <w:t>obrigatórios</w:t>
            </w:r>
          </w:p>
        </w:tc>
      </w:tr>
      <w:tr w:rsidR="00997912" w:rsidRPr="00997912" w14:paraId="67946E7F" w14:textId="77777777" w:rsidTr="00942C61">
        <w:trPr>
          <w:trHeight w:val="397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29F5" w14:textId="77777777" w:rsidR="00997912" w:rsidRPr="00997912" w:rsidRDefault="00997912" w:rsidP="00997912">
            <w:pPr>
              <w:spacing w:after="0" w:line="251" w:lineRule="exact"/>
              <w:ind w:left="146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</w:pP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Programa: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3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DOUTORADO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2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SANDUÍCHE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3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NO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4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EXTERIOR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2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–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3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4"/>
                <w:sz w:val="22"/>
                <w:lang w:val="pt-PT"/>
              </w:rPr>
              <w:t>PDSE</w:t>
            </w:r>
          </w:p>
        </w:tc>
      </w:tr>
      <w:tr w:rsidR="00997912" w:rsidRPr="00997912" w14:paraId="3199022F" w14:textId="77777777" w:rsidTr="00942C61">
        <w:trPr>
          <w:trHeight w:val="546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FDD1" w14:textId="77777777" w:rsidR="00997912" w:rsidRPr="00997912" w:rsidRDefault="00997912" w:rsidP="00997912">
            <w:pPr>
              <w:spacing w:before="1" w:after="0" w:line="240" w:lineRule="auto"/>
              <w:ind w:left="146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</w:pP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Nome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1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completo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4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do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3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lang w:val="pt-PT"/>
              </w:rPr>
              <w:t>estudante:</w:t>
            </w:r>
          </w:p>
        </w:tc>
      </w:tr>
      <w:tr w:rsidR="00997912" w:rsidRPr="00997912" w14:paraId="495FF9E1" w14:textId="77777777" w:rsidTr="00942C61">
        <w:trPr>
          <w:trHeight w:val="462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94F2" w14:textId="77777777" w:rsidR="00997912" w:rsidRPr="00997912" w:rsidRDefault="00997912" w:rsidP="00997912">
            <w:pPr>
              <w:spacing w:after="0" w:line="251" w:lineRule="exact"/>
              <w:ind w:left="146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</w:pP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Título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3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do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4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lang w:val="pt-PT"/>
              </w:rPr>
              <w:t>projeto:</w:t>
            </w:r>
          </w:p>
        </w:tc>
      </w:tr>
      <w:tr w:rsidR="00997912" w:rsidRPr="00997912" w14:paraId="24587B34" w14:textId="77777777" w:rsidTr="00942C61">
        <w:trPr>
          <w:trHeight w:val="569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1125" w14:textId="77777777" w:rsidR="00997912" w:rsidRPr="00997912" w:rsidRDefault="00997912" w:rsidP="00997912">
            <w:pPr>
              <w:spacing w:after="0" w:line="251" w:lineRule="exact"/>
              <w:ind w:left="146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</w:pP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Instituição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3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de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3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realização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3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do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3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estágio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6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no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lang w:val="pt-PT"/>
              </w:rPr>
              <w:t xml:space="preserve"> exterior:</w:t>
            </w:r>
          </w:p>
        </w:tc>
      </w:tr>
      <w:tr w:rsidR="00997912" w:rsidRPr="00997912" w14:paraId="225F4016" w14:textId="77777777" w:rsidTr="00942C61">
        <w:trPr>
          <w:trHeight w:val="798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4DA9" w14:textId="77777777" w:rsidR="00997912" w:rsidRPr="00997912" w:rsidRDefault="00997912" w:rsidP="00997912">
            <w:pPr>
              <w:spacing w:after="0" w:line="251" w:lineRule="exact"/>
              <w:ind w:left="146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</w:pP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Departamento/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3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Instituto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4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de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5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realização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4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do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3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estágio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7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no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3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lang w:val="pt-PT"/>
              </w:rPr>
              <w:t>exterior:</w:t>
            </w:r>
          </w:p>
        </w:tc>
      </w:tr>
      <w:tr w:rsidR="00997912" w:rsidRPr="00997912" w14:paraId="616C9243" w14:textId="77777777" w:rsidTr="00942C61">
        <w:trPr>
          <w:trHeight w:val="2289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50DA" w14:textId="77777777" w:rsidR="00997912" w:rsidRPr="00997912" w:rsidRDefault="00997912" w:rsidP="00997912">
            <w:pPr>
              <w:spacing w:after="0" w:line="251" w:lineRule="exact"/>
              <w:ind w:left="146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</w:pP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Descrição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6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resumida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0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das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3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atividades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9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que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1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serão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4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desenvolvidas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0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no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1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lang w:val="pt-PT"/>
              </w:rPr>
              <w:t>exterior:</w:t>
            </w:r>
          </w:p>
        </w:tc>
      </w:tr>
      <w:tr w:rsidR="00997912" w:rsidRPr="00997912" w14:paraId="5A1E9546" w14:textId="77777777" w:rsidTr="00942C61">
        <w:trPr>
          <w:trHeight w:val="1200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F0BB" w14:textId="77777777" w:rsidR="00997912" w:rsidRPr="00997912" w:rsidRDefault="00997912" w:rsidP="00997912">
            <w:pPr>
              <w:spacing w:after="0" w:line="251" w:lineRule="exact"/>
              <w:ind w:left="146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</w:pP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Período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4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no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6"/>
                <w:sz w:val="22"/>
                <w:lang w:val="pt-PT"/>
              </w:rPr>
              <w:t xml:space="preserve"> </w:t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lang w:val="pt-PT"/>
              </w:rPr>
              <w:t>exterior.</w:t>
            </w:r>
          </w:p>
          <w:p w14:paraId="6CA6E7FC" w14:textId="77777777" w:rsidR="00997912" w:rsidRPr="00997912" w:rsidRDefault="00997912" w:rsidP="00997912">
            <w:pPr>
              <w:tabs>
                <w:tab w:val="left" w:pos="2107"/>
                <w:tab w:val="left" w:pos="2265"/>
                <w:tab w:val="left" w:pos="2901"/>
                <w:tab w:val="left" w:pos="3060"/>
              </w:tabs>
              <w:spacing w:before="2" w:after="0" w:line="240" w:lineRule="auto"/>
              <w:ind w:left="146" w:right="6373" w:firstLine="0"/>
              <w:jc w:val="left"/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</w:pP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>Início (Mês/Ano):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u w:val="single"/>
                <w:lang w:val="pt-PT"/>
              </w:rPr>
              <w:tab/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u w:val="single"/>
                <w:lang w:val="pt-PT"/>
              </w:rPr>
              <w:tab/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0"/>
                <w:sz w:val="22"/>
                <w:u w:val="single"/>
                <w:lang w:val="pt-PT"/>
              </w:rPr>
              <w:t>/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u w:val="single"/>
                <w:lang w:val="pt-PT"/>
              </w:rPr>
              <w:tab/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u w:val="single"/>
                <w:lang w:val="pt-PT"/>
              </w:rPr>
              <w:tab/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  <w:t xml:space="preserve"> Fim (Mês/Ano):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u w:val="single"/>
                <w:lang w:val="pt-PT"/>
              </w:rPr>
              <w:tab/>
            </w:r>
            <w:r w:rsidRPr="00997912">
              <w:rPr>
                <w:rFonts w:ascii="Times New Roman" w:eastAsia="Times New Roman" w:hAnsi="Times New Roman" w:cs="Times New Roman"/>
                <w:color w:val="auto"/>
                <w:spacing w:val="-10"/>
                <w:sz w:val="22"/>
                <w:u w:val="single"/>
                <w:lang w:val="pt-PT"/>
              </w:rPr>
              <w:t>/</w:t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u w:val="single"/>
                <w:lang w:val="pt-PT"/>
              </w:rPr>
              <w:tab/>
            </w:r>
            <w:r w:rsidRPr="00997912">
              <w:rPr>
                <w:rFonts w:ascii="Times New Roman" w:eastAsia="Times New Roman" w:hAnsi="Times New Roman" w:cs="Times New Roman"/>
                <w:color w:val="auto"/>
                <w:sz w:val="22"/>
                <w:u w:val="single"/>
                <w:lang w:val="pt-PT"/>
              </w:rPr>
              <w:tab/>
            </w:r>
          </w:p>
        </w:tc>
      </w:tr>
    </w:tbl>
    <w:p w14:paraId="62517977" w14:textId="77777777" w:rsidR="00997912" w:rsidRPr="00997912" w:rsidRDefault="00997912" w:rsidP="00997912">
      <w:pPr>
        <w:widowControl w:val="0"/>
        <w:suppressAutoHyphens w:val="0"/>
        <w:autoSpaceDE w:val="0"/>
        <w:autoSpaceDN w:val="0"/>
        <w:spacing w:before="61"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auto"/>
          <w:sz w:val="22"/>
          <w:lang w:val="pt-PT" w:eastAsia="en-US"/>
        </w:rPr>
      </w:pPr>
    </w:p>
    <w:p w14:paraId="6AADBEAB" w14:textId="77777777" w:rsidR="00997912" w:rsidRPr="00997912" w:rsidRDefault="00997912" w:rsidP="00997912">
      <w:pPr>
        <w:widowControl w:val="0"/>
        <w:suppressAutoHyphens w:val="0"/>
        <w:autoSpaceDE w:val="0"/>
        <w:autoSpaceDN w:val="0"/>
        <w:spacing w:after="0" w:line="259" w:lineRule="auto"/>
        <w:ind w:left="101" w:right="552" w:firstLine="0"/>
        <w:jc w:val="left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997912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Declaro para os devidos fins que receberemos o estudante acima identificado para realização de estágio de doutorado.</w:t>
      </w:r>
    </w:p>
    <w:p w14:paraId="26788A4D" w14:textId="77777777" w:rsidR="00997912" w:rsidRPr="00997912" w:rsidRDefault="00997912" w:rsidP="00997912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lang w:val="pt-PT" w:eastAsia="en-US"/>
        </w:rPr>
      </w:pPr>
    </w:p>
    <w:p w14:paraId="795E8030" w14:textId="77777777" w:rsidR="00997912" w:rsidRPr="00997912" w:rsidRDefault="00997912" w:rsidP="00997912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lang w:val="pt-PT" w:eastAsia="en-US"/>
        </w:rPr>
      </w:pPr>
    </w:p>
    <w:p w14:paraId="3968B7EF" w14:textId="77777777" w:rsidR="00997912" w:rsidRPr="00997912" w:rsidRDefault="00997912" w:rsidP="00997912">
      <w:pPr>
        <w:widowControl w:val="0"/>
        <w:suppressAutoHyphens w:val="0"/>
        <w:autoSpaceDE w:val="0"/>
        <w:autoSpaceDN w:val="0"/>
        <w:spacing w:before="83"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lang w:val="pt-PT" w:eastAsia="en-US"/>
        </w:rPr>
      </w:pPr>
    </w:p>
    <w:tbl>
      <w:tblPr>
        <w:tblStyle w:val="TableNormal"/>
        <w:tblW w:w="0" w:type="auto"/>
        <w:tblInd w:w="2060" w:type="dxa"/>
        <w:tblLayout w:type="fixed"/>
        <w:tblLook w:val="01E0" w:firstRow="1" w:lastRow="1" w:firstColumn="1" w:lastColumn="1" w:noHBand="0" w:noVBand="0"/>
      </w:tblPr>
      <w:tblGrid>
        <w:gridCol w:w="4818"/>
      </w:tblGrid>
      <w:tr w:rsidR="00997912" w:rsidRPr="00997912" w14:paraId="20A7B954" w14:textId="77777777" w:rsidTr="00942C61">
        <w:trPr>
          <w:trHeight w:val="280"/>
        </w:trPr>
        <w:tc>
          <w:tcPr>
            <w:tcW w:w="4818" w:type="dxa"/>
            <w:tcBorders>
              <w:top w:val="single" w:sz="4" w:space="0" w:color="000000"/>
            </w:tcBorders>
          </w:tcPr>
          <w:p w14:paraId="01652777" w14:textId="77777777" w:rsidR="00997912" w:rsidRPr="00997912" w:rsidRDefault="00997912" w:rsidP="00997912">
            <w:pPr>
              <w:spacing w:before="10" w:after="0" w:line="250" w:lineRule="exact"/>
              <w:ind w:left="0" w:right="3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</w:pPr>
            <w:r w:rsidRPr="00997912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lang w:val="pt-PT"/>
              </w:rPr>
              <w:t>(Assinatura)</w:t>
            </w:r>
          </w:p>
        </w:tc>
      </w:tr>
      <w:tr w:rsidR="00997912" w:rsidRPr="00997912" w14:paraId="34D9584A" w14:textId="77777777" w:rsidTr="00942C61">
        <w:trPr>
          <w:trHeight w:val="263"/>
        </w:trPr>
        <w:tc>
          <w:tcPr>
            <w:tcW w:w="4818" w:type="dxa"/>
          </w:tcPr>
          <w:p w14:paraId="5D7D8EBA" w14:textId="77777777" w:rsidR="00997912" w:rsidRPr="00997912" w:rsidRDefault="00997912" w:rsidP="00997912">
            <w:pPr>
              <w:spacing w:before="8" w:after="0" w:line="236" w:lineRule="exact"/>
              <w:ind w:left="2" w:right="3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</w:pPr>
            <w:r w:rsidRPr="00997912">
              <w:rPr>
                <w:rFonts w:ascii="Times New Roman" w:eastAsia="Times New Roman" w:hAnsi="Times New Roman" w:cs="Times New Roman"/>
                <w:color w:val="auto"/>
                <w:spacing w:val="-4"/>
                <w:sz w:val="22"/>
                <w:lang w:val="pt-PT"/>
              </w:rPr>
              <w:t>Nome</w:t>
            </w:r>
          </w:p>
        </w:tc>
      </w:tr>
      <w:tr w:rsidR="00997912" w:rsidRPr="00997912" w14:paraId="1C01FF6D" w14:textId="77777777" w:rsidTr="00942C61">
        <w:trPr>
          <w:trHeight w:val="247"/>
        </w:trPr>
        <w:tc>
          <w:tcPr>
            <w:tcW w:w="4818" w:type="dxa"/>
          </w:tcPr>
          <w:p w14:paraId="111CE175" w14:textId="77777777" w:rsidR="00997912" w:rsidRPr="00997912" w:rsidRDefault="00997912" w:rsidP="00997912">
            <w:pPr>
              <w:spacing w:after="0" w:line="227" w:lineRule="exact"/>
              <w:ind w:left="3" w:right="3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t-PT"/>
              </w:rPr>
            </w:pPr>
            <w:r w:rsidRPr="00997912">
              <w:rPr>
                <w:rFonts w:ascii="Times New Roman" w:eastAsia="Times New Roman" w:hAnsi="Times New Roman" w:cs="Times New Roman"/>
                <w:color w:val="auto"/>
                <w:spacing w:val="-2"/>
                <w:sz w:val="22"/>
                <w:lang w:val="pt-PT"/>
              </w:rPr>
              <w:lastRenderedPageBreak/>
              <w:t>Cargo</w:t>
            </w:r>
          </w:p>
        </w:tc>
      </w:tr>
    </w:tbl>
    <w:p w14:paraId="13B0BBBD" w14:textId="77777777" w:rsidR="00997912" w:rsidRPr="00997912" w:rsidRDefault="00997912" w:rsidP="00997912">
      <w:pPr>
        <w:widowControl w:val="0"/>
        <w:suppressAutoHyphens w:val="0"/>
        <w:autoSpaceDE w:val="0"/>
        <w:autoSpaceDN w:val="0"/>
        <w:spacing w:before="21"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</w:p>
    <w:p w14:paraId="7E1EEB8B" w14:textId="77777777" w:rsidR="00997912" w:rsidRPr="00997912" w:rsidRDefault="00997912" w:rsidP="00997912">
      <w:pPr>
        <w:widowControl w:val="0"/>
        <w:suppressAutoHyphens w:val="0"/>
        <w:autoSpaceDE w:val="0"/>
        <w:autoSpaceDN w:val="0"/>
        <w:spacing w:after="0" w:line="240" w:lineRule="auto"/>
        <w:ind w:left="204" w:firstLine="0"/>
        <w:jc w:val="left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997912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>Observações:</w:t>
      </w:r>
    </w:p>
    <w:p w14:paraId="033F21F2" w14:textId="77777777" w:rsidR="00997912" w:rsidRPr="00997912" w:rsidRDefault="00997912" w:rsidP="00997912">
      <w:pPr>
        <w:widowControl w:val="0"/>
        <w:numPr>
          <w:ilvl w:val="0"/>
          <w:numId w:val="2"/>
        </w:numPr>
        <w:tabs>
          <w:tab w:val="left" w:pos="919"/>
          <w:tab w:val="left" w:pos="921"/>
        </w:tabs>
        <w:suppressAutoHyphens w:val="0"/>
        <w:autoSpaceDE w:val="0"/>
        <w:autoSpaceDN w:val="0"/>
        <w:spacing w:before="180" w:after="0" w:line="240" w:lineRule="auto"/>
        <w:ind w:left="921" w:right="958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Este é um modelo de orientação para elaboração da declaração do coorientador no exterior, sendo flexível e não restrito a um modelo fixo.</w:t>
      </w:r>
    </w:p>
    <w:p w14:paraId="2805EA80" w14:textId="77777777" w:rsidR="00997912" w:rsidRPr="00997912" w:rsidRDefault="00997912" w:rsidP="00997912">
      <w:pPr>
        <w:widowControl w:val="0"/>
        <w:numPr>
          <w:ilvl w:val="0"/>
          <w:numId w:val="2"/>
        </w:numPr>
        <w:tabs>
          <w:tab w:val="left" w:pos="919"/>
          <w:tab w:val="left" w:pos="921"/>
        </w:tabs>
        <w:suppressAutoHyphens w:val="0"/>
        <w:autoSpaceDE w:val="0"/>
        <w:autoSpaceDN w:val="0"/>
        <w:spacing w:before="15" w:after="0" w:line="240" w:lineRule="auto"/>
        <w:ind w:left="921" w:right="961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Esta declaração deverá ser traduzida em sua íntegra para os idiomas inglês, francês ou espanhol, conforme instituição de destino.</w:t>
      </w:r>
    </w:p>
    <w:p w14:paraId="06020314" w14:textId="77777777" w:rsidR="00997912" w:rsidRPr="00997912" w:rsidRDefault="00997912" w:rsidP="00997912">
      <w:pPr>
        <w:widowControl w:val="0"/>
        <w:numPr>
          <w:ilvl w:val="0"/>
          <w:numId w:val="2"/>
        </w:numPr>
        <w:tabs>
          <w:tab w:val="left" w:pos="919"/>
          <w:tab w:val="left" w:pos="921"/>
        </w:tabs>
        <w:suppressAutoHyphens w:val="0"/>
        <w:autoSpaceDE w:val="0"/>
        <w:autoSpaceDN w:val="0"/>
        <w:spacing w:before="15" w:after="0" w:line="252" w:lineRule="auto"/>
        <w:ind w:left="921" w:right="953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É imprescindível que o período esteja no formato mês/ano (sem necessidade de especificar o</w:t>
      </w:r>
      <w:r w:rsidRPr="00997912">
        <w:rPr>
          <w:rFonts w:ascii="Times New Roman" w:eastAsia="Times New Roman" w:hAnsi="Times New Roman" w:cs="Times New Roman"/>
          <w:color w:val="FF0000"/>
          <w:spacing w:val="-4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dia),</w:t>
      </w:r>
      <w:r w:rsidRPr="00997912">
        <w:rPr>
          <w:rFonts w:ascii="Times New Roman" w:eastAsia="Times New Roman" w:hAnsi="Times New Roman" w:cs="Times New Roman"/>
          <w:color w:val="FF0000"/>
          <w:spacing w:val="-1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pois</w:t>
      </w:r>
      <w:r w:rsidRPr="00997912">
        <w:rPr>
          <w:rFonts w:ascii="Times New Roman" w:eastAsia="Times New Roman" w:hAnsi="Times New Roman" w:cs="Times New Roman"/>
          <w:color w:val="FF0000"/>
          <w:spacing w:val="-1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o</w:t>
      </w:r>
      <w:r w:rsidRPr="00997912">
        <w:rPr>
          <w:rFonts w:ascii="Times New Roman" w:eastAsia="Times New Roman" w:hAnsi="Times New Roman" w:cs="Times New Roman"/>
          <w:color w:val="FF0000"/>
          <w:spacing w:val="-4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sistema da</w:t>
      </w:r>
      <w:r w:rsidRPr="00997912">
        <w:rPr>
          <w:rFonts w:ascii="Times New Roman" w:eastAsia="Times New Roman" w:hAnsi="Times New Roman" w:cs="Times New Roman"/>
          <w:color w:val="FF0000"/>
          <w:spacing w:val="-5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Capes aceita</w:t>
      </w:r>
      <w:r w:rsidRPr="00997912">
        <w:rPr>
          <w:rFonts w:ascii="Times New Roman" w:eastAsia="Times New Roman" w:hAnsi="Times New Roman" w:cs="Times New Roman"/>
          <w:color w:val="FF0000"/>
          <w:spacing w:val="-5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somente</w:t>
      </w:r>
      <w:r w:rsidRPr="00997912">
        <w:rPr>
          <w:rFonts w:ascii="Times New Roman" w:eastAsia="Times New Roman" w:hAnsi="Times New Roman" w:cs="Times New Roman"/>
          <w:color w:val="FF0000"/>
          <w:spacing w:val="-3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esse</w:t>
      </w:r>
      <w:r w:rsidRPr="00997912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formato</w:t>
      </w:r>
      <w:r w:rsidRPr="00997912">
        <w:rPr>
          <w:rFonts w:ascii="Times New Roman" w:eastAsia="Times New Roman" w:hAnsi="Times New Roman" w:cs="Times New Roman"/>
          <w:color w:val="FF0000"/>
          <w:spacing w:val="-6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para</w:t>
      </w:r>
      <w:r w:rsidRPr="00997912">
        <w:rPr>
          <w:rFonts w:ascii="Times New Roman" w:eastAsia="Times New Roman" w:hAnsi="Times New Roman" w:cs="Times New Roman"/>
          <w:color w:val="FF0000"/>
          <w:spacing w:val="-3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 xml:space="preserve">inserçãodos </w:t>
      </w:r>
      <w:r w:rsidRPr="00997912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>dados.</w:t>
      </w:r>
    </w:p>
    <w:p w14:paraId="163CC0D4" w14:textId="77777777" w:rsidR="00997912" w:rsidRPr="00997912" w:rsidRDefault="00997912" w:rsidP="00997912">
      <w:pPr>
        <w:widowControl w:val="0"/>
        <w:numPr>
          <w:ilvl w:val="0"/>
          <w:numId w:val="2"/>
        </w:numPr>
        <w:tabs>
          <w:tab w:val="left" w:pos="919"/>
          <w:tab w:val="left" w:pos="921"/>
        </w:tabs>
        <w:suppressAutoHyphens w:val="0"/>
        <w:autoSpaceDE w:val="0"/>
        <w:autoSpaceDN w:val="0"/>
        <w:spacing w:before="7" w:after="0" w:line="254" w:lineRule="auto"/>
        <w:ind w:left="921" w:right="951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O</w:t>
      </w:r>
      <w:r w:rsidRPr="00997912">
        <w:rPr>
          <w:rFonts w:ascii="Times New Roman" w:eastAsia="Times New Roman" w:hAnsi="Times New Roman" w:cs="Times New Roman"/>
          <w:color w:val="FF0000"/>
          <w:spacing w:val="-1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documento deverá estar</w:t>
      </w:r>
      <w:r w:rsidRPr="00997912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devidamente datado e</w:t>
      </w:r>
      <w:r w:rsidRPr="00997912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assinado pelo coorientador no exterior, em papel timbrado da instituição. Caso o documento seja assinado digitalmente,</w:t>
      </w:r>
      <w:r w:rsidRPr="00997912">
        <w:rPr>
          <w:rFonts w:ascii="Times New Roman" w:eastAsia="Times New Roman" w:hAnsi="Times New Roman" w:cs="Times New Roman"/>
          <w:color w:val="FF0000"/>
          <w:spacing w:val="-8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 xml:space="preserve">deverá </w:t>
      </w:r>
      <w:r w:rsidRPr="00997912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>constar</w:t>
      </w:r>
      <w:r w:rsidRPr="00997912">
        <w:rPr>
          <w:rFonts w:ascii="Times New Roman" w:eastAsia="Times New Roman" w:hAnsi="Times New Roman" w:cs="Times New Roman"/>
          <w:color w:val="FF0000"/>
          <w:spacing w:val="-7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>o</w:t>
      </w:r>
      <w:r w:rsidRPr="00997912">
        <w:rPr>
          <w:rFonts w:ascii="Times New Roman" w:eastAsia="Times New Roman" w:hAnsi="Times New Roman" w:cs="Times New Roman"/>
          <w:color w:val="FF0000"/>
          <w:spacing w:val="-9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>link</w:t>
      </w:r>
      <w:r w:rsidRPr="00997912">
        <w:rPr>
          <w:rFonts w:ascii="Times New Roman" w:eastAsia="Times New Roman" w:hAnsi="Times New Roman" w:cs="Times New Roman"/>
          <w:color w:val="FF0000"/>
          <w:spacing w:val="-9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>para</w:t>
      </w:r>
      <w:r w:rsidRPr="00997912">
        <w:rPr>
          <w:rFonts w:ascii="Times New Roman" w:eastAsia="Times New Roman" w:hAnsi="Times New Roman" w:cs="Times New Roman"/>
          <w:color w:val="FF0000"/>
          <w:spacing w:val="-11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>verificação</w:t>
      </w:r>
      <w:r w:rsidRPr="00997912">
        <w:rPr>
          <w:rFonts w:ascii="Times New Roman" w:eastAsia="Times New Roman" w:hAnsi="Times New Roman" w:cs="Times New Roman"/>
          <w:color w:val="FF0000"/>
          <w:spacing w:val="-9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>da</w:t>
      </w:r>
      <w:r w:rsidRPr="00997912">
        <w:rPr>
          <w:rFonts w:ascii="Times New Roman" w:eastAsia="Times New Roman" w:hAnsi="Times New Roman" w:cs="Times New Roman"/>
          <w:color w:val="FF0000"/>
          <w:spacing w:val="-9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>autenticidade</w:t>
      </w:r>
      <w:r w:rsidRPr="00997912">
        <w:rPr>
          <w:rFonts w:ascii="Times New Roman" w:eastAsia="Times New Roman" w:hAnsi="Times New Roman" w:cs="Times New Roman"/>
          <w:color w:val="FF0000"/>
          <w:spacing w:val="-7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>do</w:t>
      </w:r>
      <w:r w:rsidRPr="00997912">
        <w:rPr>
          <w:rFonts w:ascii="Times New Roman" w:eastAsia="Times New Roman" w:hAnsi="Times New Roman" w:cs="Times New Roman"/>
          <w:color w:val="FF0000"/>
          <w:spacing w:val="-9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>emissor,</w:t>
      </w:r>
      <w:r w:rsidRPr="00997912">
        <w:rPr>
          <w:rFonts w:ascii="Times New Roman" w:eastAsia="Times New Roman" w:hAnsi="Times New Roman" w:cs="Times New Roman"/>
          <w:color w:val="FF0000"/>
          <w:spacing w:val="-11"/>
          <w:sz w:val="22"/>
          <w:lang w:val="pt-PT" w:eastAsia="en-US"/>
        </w:rPr>
        <w:t xml:space="preserve"> </w:t>
      </w:r>
      <w:r w:rsidRPr="00997912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>assimcomo código verificador.</w:t>
      </w:r>
    </w:p>
    <w:p w14:paraId="0DDAE1E2" w14:textId="77777777" w:rsidR="00997912" w:rsidRPr="00CF37A3" w:rsidRDefault="00997912">
      <w:pPr>
        <w:spacing w:after="489" w:line="297" w:lineRule="auto"/>
        <w:ind w:left="10"/>
        <w:jc w:val="center"/>
        <w:rPr>
          <w:b/>
          <w:sz w:val="28"/>
          <w:lang w:val="pt-PT"/>
        </w:rPr>
      </w:pPr>
    </w:p>
    <w:p w14:paraId="7F461650" w14:textId="77777777" w:rsidR="00997912" w:rsidRDefault="00997912">
      <w:pPr>
        <w:spacing w:after="489" w:line="297" w:lineRule="auto"/>
        <w:ind w:left="10"/>
        <w:jc w:val="center"/>
        <w:rPr>
          <w:b/>
          <w:sz w:val="28"/>
        </w:rPr>
      </w:pPr>
    </w:p>
    <w:p w14:paraId="446851E9" w14:textId="77777777" w:rsidR="00CB68CD" w:rsidRDefault="00CB68CD">
      <w:pPr>
        <w:spacing w:after="489" w:line="297" w:lineRule="auto"/>
        <w:ind w:left="10"/>
        <w:jc w:val="center"/>
        <w:rPr>
          <w:b/>
          <w:sz w:val="28"/>
        </w:rPr>
      </w:pPr>
    </w:p>
    <w:p w14:paraId="16990B5E" w14:textId="77777777" w:rsidR="00461839" w:rsidRDefault="00461839">
      <w:pPr>
        <w:spacing w:after="489" w:line="297" w:lineRule="auto"/>
        <w:ind w:left="10"/>
        <w:jc w:val="center"/>
        <w:rPr>
          <w:b/>
          <w:sz w:val="28"/>
        </w:rPr>
      </w:pPr>
    </w:p>
    <w:p w14:paraId="5E26B1FC" w14:textId="77777777" w:rsidR="00461839" w:rsidRDefault="00461839">
      <w:pPr>
        <w:spacing w:after="489" w:line="297" w:lineRule="auto"/>
        <w:ind w:left="10"/>
        <w:jc w:val="center"/>
        <w:rPr>
          <w:b/>
          <w:sz w:val="28"/>
        </w:rPr>
      </w:pPr>
    </w:p>
    <w:p w14:paraId="0EA38991" w14:textId="77777777" w:rsidR="00461839" w:rsidRDefault="00461839">
      <w:pPr>
        <w:spacing w:after="489" w:line="297" w:lineRule="auto"/>
        <w:ind w:left="10"/>
        <w:jc w:val="center"/>
        <w:rPr>
          <w:b/>
          <w:sz w:val="28"/>
        </w:rPr>
      </w:pPr>
    </w:p>
    <w:p w14:paraId="0673D9D3" w14:textId="77777777" w:rsidR="00461839" w:rsidRDefault="00461839">
      <w:pPr>
        <w:spacing w:after="489" w:line="297" w:lineRule="auto"/>
        <w:ind w:left="10"/>
        <w:jc w:val="center"/>
        <w:rPr>
          <w:b/>
          <w:sz w:val="28"/>
        </w:rPr>
      </w:pPr>
    </w:p>
    <w:p w14:paraId="0CBE7775" w14:textId="77777777" w:rsidR="00461839" w:rsidRDefault="00461839">
      <w:pPr>
        <w:spacing w:after="489" w:line="297" w:lineRule="auto"/>
        <w:ind w:left="10"/>
        <w:jc w:val="center"/>
        <w:rPr>
          <w:b/>
          <w:sz w:val="28"/>
        </w:rPr>
      </w:pPr>
    </w:p>
    <w:p w14:paraId="5C057975" w14:textId="77777777" w:rsidR="00461839" w:rsidRDefault="00461839">
      <w:pPr>
        <w:spacing w:after="489" w:line="297" w:lineRule="auto"/>
        <w:ind w:left="10"/>
        <w:jc w:val="center"/>
        <w:rPr>
          <w:b/>
          <w:sz w:val="28"/>
        </w:rPr>
      </w:pPr>
    </w:p>
    <w:p w14:paraId="1C6EC743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before="72" w:after="0" w:line="240" w:lineRule="auto"/>
        <w:ind w:left="1204" w:right="1237" w:firstLine="0"/>
        <w:jc w:val="center"/>
        <w:rPr>
          <w:rFonts w:eastAsia="Times New Roman"/>
          <w:b/>
          <w:bCs/>
          <w:iCs/>
          <w:color w:val="auto"/>
          <w:sz w:val="22"/>
          <w:lang w:val="pt-PT" w:eastAsia="en-US"/>
        </w:rPr>
      </w:pPr>
      <w:r w:rsidRPr="00CB68CD">
        <w:rPr>
          <w:rFonts w:eastAsia="Times New Roman"/>
          <w:b/>
          <w:bCs/>
          <w:iCs/>
          <w:color w:val="auto"/>
          <w:sz w:val="22"/>
          <w:lang w:val="pt-PT" w:eastAsia="en-US"/>
        </w:rPr>
        <w:lastRenderedPageBreak/>
        <w:t>ANEXO III</w:t>
      </w:r>
    </w:p>
    <w:p w14:paraId="60DF1D32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before="72" w:after="0" w:line="240" w:lineRule="auto"/>
        <w:ind w:left="1204" w:right="1237" w:firstLine="0"/>
        <w:jc w:val="center"/>
        <w:rPr>
          <w:rFonts w:ascii="Times New Roman" w:eastAsia="Times New Roman" w:hAnsi="Times New Roman" w:cs="Times New Roman"/>
          <w:i/>
          <w:color w:val="auto"/>
          <w:sz w:val="22"/>
          <w:lang w:val="pt-PT" w:eastAsia="en-US"/>
        </w:rPr>
      </w:pPr>
      <w:r w:rsidRPr="00CB68CD">
        <w:rPr>
          <w:rFonts w:ascii="Times New Roman" w:eastAsia="Times New Roman" w:hAnsi="Times New Roman" w:cs="Times New Roman"/>
          <w:i/>
          <w:color w:val="FF0000"/>
          <w:sz w:val="22"/>
          <w:lang w:val="pt-PT" w:eastAsia="en-US"/>
        </w:rPr>
        <w:t>TIMBRE</w:t>
      </w:r>
      <w:r w:rsidRPr="00CB68CD">
        <w:rPr>
          <w:rFonts w:ascii="Times New Roman" w:eastAsia="Times New Roman" w:hAnsi="Times New Roman" w:cs="Times New Roman"/>
          <w:i/>
          <w:color w:val="FF0000"/>
          <w:spacing w:val="-4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i/>
          <w:color w:val="FF0000"/>
          <w:sz w:val="22"/>
          <w:lang w:val="pt-PT" w:eastAsia="en-US"/>
        </w:rPr>
        <w:t>DA</w:t>
      </w:r>
      <w:r w:rsidRPr="00CB68CD">
        <w:rPr>
          <w:rFonts w:ascii="Times New Roman" w:eastAsia="Times New Roman" w:hAnsi="Times New Roman" w:cs="Times New Roman"/>
          <w:i/>
          <w:color w:val="FF0000"/>
          <w:spacing w:val="-4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i/>
          <w:color w:val="FF0000"/>
          <w:spacing w:val="-5"/>
          <w:sz w:val="22"/>
          <w:lang w:val="pt-PT" w:eastAsia="en-US"/>
        </w:rPr>
        <w:t>IES</w:t>
      </w:r>
    </w:p>
    <w:p w14:paraId="6A6FE86B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before="13" w:after="0" w:line="240" w:lineRule="auto"/>
        <w:ind w:left="0" w:firstLine="0"/>
        <w:jc w:val="left"/>
        <w:rPr>
          <w:rFonts w:ascii="Times New Roman" w:eastAsia="Times New Roman" w:hAnsi="Times New Roman" w:cs="Times New Roman"/>
          <w:i/>
          <w:color w:val="auto"/>
          <w:sz w:val="22"/>
          <w:lang w:val="pt-PT" w:eastAsia="en-US"/>
        </w:rPr>
      </w:pPr>
    </w:p>
    <w:p w14:paraId="6234483B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95" w:lineRule="auto"/>
        <w:ind w:left="1195" w:right="1237"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u w:color="000000"/>
          <w:lang w:val="pt-PT" w:eastAsia="en-US"/>
        </w:rPr>
      </w:pPr>
      <w:r w:rsidRPr="00CB68CD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000000"/>
          <w:lang w:val="pt-PT" w:eastAsia="en-US"/>
        </w:rPr>
        <w:t>Declaração</w:t>
      </w:r>
      <w:r w:rsidRPr="00CB68CD">
        <w:rPr>
          <w:rFonts w:ascii="Times New Roman" w:eastAsia="Times New Roman" w:hAnsi="Times New Roman" w:cs="Times New Roman"/>
          <w:b/>
          <w:bCs/>
          <w:color w:val="auto"/>
          <w:spacing w:val="-5"/>
          <w:sz w:val="22"/>
          <w:u w:val="single" w:color="000000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000000"/>
          <w:lang w:val="pt-PT" w:eastAsia="en-US"/>
        </w:rPr>
        <w:t>de</w:t>
      </w:r>
      <w:r w:rsidRPr="00CB68CD">
        <w:rPr>
          <w:rFonts w:ascii="Times New Roman" w:eastAsia="Times New Roman" w:hAnsi="Times New Roman" w:cs="Times New Roman"/>
          <w:b/>
          <w:bCs/>
          <w:color w:val="auto"/>
          <w:spacing w:val="-5"/>
          <w:sz w:val="22"/>
          <w:u w:val="single" w:color="000000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000000"/>
          <w:lang w:val="pt-PT" w:eastAsia="en-US"/>
        </w:rPr>
        <w:t>Reconhecimento</w:t>
      </w:r>
      <w:r w:rsidRPr="00CB68CD">
        <w:rPr>
          <w:rFonts w:ascii="Times New Roman" w:eastAsia="Times New Roman" w:hAnsi="Times New Roman" w:cs="Times New Roman"/>
          <w:b/>
          <w:bCs/>
          <w:color w:val="auto"/>
          <w:spacing w:val="-5"/>
          <w:sz w:val="22"/>
          <w:u w:val="single" w:color="000000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000000"/>
          <w:lang w:val="pt-PT" w:eastAsia="en-US"/>
        </w:rPr>
        <w:t>da</w:t>
      </w:r>
      <w:r w:rsidRPr="00CB68CD">
        <w:rPr>
          <w:rFonts w:ascii="Times New Roman" w:eastAsia="Times New Roman" w:hAnsi="Times New Roman" w:cs="Times New Roman"/>
          <w:b/>
          <w:bCs/>
          <w:color w:val="auto"/>
          <w:spacing w:val="-5"/>
          <w:sz w:val="22"/>
          <w:u w:val="single" w:color="000000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000000"/>
          <w:lang w:val="pt-PT" w:eastAsia="en-US"/>
        </w:rPr>
        <w:t>Fluência</w:t>
      </w:r>
      <w:r w:rsidRPr="00CB68CD">
        <w:rPr>
          <w:rFonts w:ascii="Times New Roman" w:eastAsia="Times New Roman" w:hAnsi="Times New Roman" w:cs="Times New Roman"/>
          <w:b/>
          <w:bCs/>
          <w:color w:val="auto"/>
          <w:spacing w:val="-5"/>
          <w:sz w:val="22"/>
          <w:u w:val="single" w:color="000000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000000"/>
          <w:lang w:val="pt-PT" w:eastAsia="en-US"/>
        </w:rPr>
        <w:t>LinguísticaInstituição</w:t>
      </w:r>
      <w:r w:rsidRPr="00CB68CD">
        <w:rPr>
          <w:rFonts w:ascii="Times New Roman" w:eastAsia="Times New Roman" w:hAnsi="Times New Roman" w:cs="Times New Roman"/>
          <w:b/>
          <w:bCs/>
          <w:color w:val="auto"/>
          <w:sz w:val="22"/>
          <w:u w:color="000000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b/>
          <w:bCs/>
          <w:color w:val="auto"/>
          <w:sz w:val="22"/>
          <w:u w:val="single" w:color="000000"/>
          <w:lang w:val="pt-PT" w:eastAsia="en-US"/>
        </w:rPr>
        <w:t>no Exterior</w:t>
      </w:r>
    </w:p>
    <w:p w14:paraId="0AC3E6D7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auto"/>
          <w:sz w:val="22"/>
          <w:lang w:val="pt-PT" w:eastAsia="en-US"/>
        </w:rPr>
      </w:pPr>
    </w:p>
    <w:p w14:paraId="187B6CB2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before="66"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auto"/>
          <w:sz w:val="22"/>
          <w:lang w:val="pt-PT" w:eastAsia="en-US"/>
        </w:rPr>
      </w:pPr>
    </w:p>
    <w:p w14:paraId="5205B10B" w14:textId="77777777" w:rsidR="00CB68CD" w:rsidRPr="00CB68CD" w:rsidRDefault="00CB68CD" w:rsidP="00CB68CD">
      <w:pPr>
        <w:widowControl w:val="0"/>
        <w:tabs>
          <w:tab w:val="left" w:pos="2084"/>
          <w:tab w:val="left" w:pos="3829"/>
          <w:tab w:val="left" w:pos="6234"/>
          <w:tab w:val="left" w:pos="7709"/>
        </w:tabs>
        <w:suppressAutoHyphens w:val="0"/>
        <w:autoSpaceDE w:val="0"/>
        <w:autoSpaceDN w:val="0"/>
        <w:spacing w:before="1" w:after="0" w:line="240" w:lineRule="auto"/>
        <w:ind w:left="104" w:firstLine="0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CB68CD">
        <w:rPr>
          <w:rFonts w:ascii="Times New Roman" w:eastAsia="Times New Roman" w:hAnsi="Times New Roman" w:cs="Times New Roman"/>
          <w:color w:val="auto"/>
          <w:spacing w:val="-2"/>
          <w:sz w:val="22"/>
          <w:lang w:val="pt-PT" w:eastAsia="en-US"/>
        </w:rPr>
        <w:t>Declaro,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ab/>
      </w:r>
      <w:r w:rsidRPr="00CB68CD">
        <w:rPr>
          <w:rFonts w:ascii="Times New Roman" w:eastAsia="Times New Roman" w:hAnsi="Times New Roman" w:cs="Times New Roman"/>
          <w:color w:val="auto"/>
          <w:spacing w:val="-4"/>
          <w:sz w:val="22"/>
          <w:lang w:val="pt-PT" w:eastAsia="en-US"/>
        </w:rPr>
        <w:t>como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ab/>
      </w:r>
      <w:r w:rsidRPr="00CB68CD">
        <w:rPr>
          <w:rFonts w:ascii="Times New Roman" w:eastAsia="Times New Roman" w:hAnsi="Times New Roman" w:cs="Times New Roman"/>
          <w:color w:val="auto"/>
          <w:spacing w:val="-2"/>
          <w:sz w:val="22"/>
          <w:lang w:val="pt-PT" w:eastAsia="en-US"/>
        </w:rPr>
        <w:t>coorientador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ab/>
      </w:r>
      <w:r w:rsidRPr="00CB68CD">
        <w:rPr>
          <w:rFonts w:ascii="Times New Roman" w:eastAsia="Times New Roman" w:hAnsi="Times New Roman" w:cs="Times New Roman"/>
          <w:color w:val="auto"/>
          <w:spacing w:val="-5"/>
          <w:sz w:val="22"/>
          <w:lang w:val="pt-PT" w:eastAsia="en-US"/>
        </w:rPr>
        <w:t>do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ab/>
      </w:r>
      <w:r w:rsidRPr="00CB68CD">
        <w:rPr>
          <w:rFonts w:ascii="Times New Roman" w:eastAsia="Times New Roman" w:hAnsi="Times New Roman" w:cs="Times New Roman"/>
          <w:color w:val="auto"/>
          <w:spacing w:val="-2"/>
          <w:sz w:val="22"/>
          <w:lang w:val="pt-PT" w:eastAsia="en-US"/>
        </w:rPr>
        <w:t>estudante</w:t>
      </w:r>
    </w:p>
    <w:p w14:paraId="3F65DEAB" w14:textId="77777777" w:rsidR="00CB68CD" w:rsidRPr="00CB68CD" w:rsidRDefault="00CB68CD" w:rsidP="00CB68CD">
      <w:pPr>
        <w:widowControl w:val="0"/>
        <w:tabs>
          <w:tab w:val="left" w:pos="3433"/>
          <w:tab w:val="left" w:pos="6792"/>
        </w:tabs>
        <w:suppressAutoHyphens w:val="0"/>
        <w:autoSpaceDE w:val="0"/>
        <w:autoSpaceDN w:val="0"/>
        <w:spacing w:before="23" w:after="0" w:line="259" w:lineRule="auto"/>
        <w:ind w:left="104" w:right="141" w:firstLine="0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CB68CD">
        <w:rPr>
          <w:rFonts w:ascii="Times New Roman" w:eastAsia="Times New Roman" w:hAnsi="Times New Roman" w:cs="Times New Roman"/>
          <w:color w:val="auto"/>
          <w:sz w:val="22"/>
          <w:u w:val="single"/>
          <w:lang w:val="pt-PT" w:eastAsia="en-US"/>
        </w:rPr>
        <w:tab/>
      </w:r>
      <w:r w:rsidRPr="00CB68CD">
        <w:rPr>
          <w:rFonts w:ascii="Times New Roman" w:eastAsia="Times New Roman" w:hAnsi="Times New Roman" w:cs="Times New Roman"/>
          <w:color w:val="auto"/>
          <w:sz w:val="22"/>
          <w:u w:val="single"/>
          <w:lang w:val="pt-PT" w:eastAsia="en-US"/>
        </w:rPr>
        <w:tab/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 xml:space="preserve">, em comum acordo com o orientador brasileiro, que o mesmo possui as competências linguísticas necessárias no </w:t>
      </w:r>
      <w:r w:rsidRPr="00CB68CD">
        <w:rPr>
          <w:rFonts w:ascii="Times New Roman" w:eastAsia="Times New Roman" w:hAnsi="Times New Roman" w:cs="Times New Roman"/>
          <w:color w:val="auto"/>
          <w:spacing w:val="-2"/>
          <w:sz w:val="22"/>
          <w:lang w:val="pt-PT" w:eastAsia="en-US"/>
        </w:rPr>
        <w:t>idioma</w:t>
      </w:r>
      <w:r w:rsidRPr="00CB68CD">
        <w:rPr>
          <w:rFonts w:ascii="Times New Roman" w:eastAsia="Times New Roman" w:hAnsi="Times New Roman" w:cs="Times New Roman"/>
          <w:color w:val="auto"/>
          <w:sz w:val="22"/>
          <w:u w:val="single"/>
          <w:lang w:val="pt-PT" w:eastAsia="en-US"/>
        </w:rPr>
        <w:tab/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(língua estrangeira), como</w:t>
      </w:r>
      <w:r w:rsidRPr="00CB68CD">
        <w:rPr>
          <w:rFonts w:ascii="Times New Roman" w:eastAsia="Times New Roman" w:hAnsi="Times New Roman" w:cs="Times New Roman"/>
          <w:color w:val="auto"/>
          <w:spacing w:val="-1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 xml:space="preserve">evidenciado ao longo de nossos contatos até o momento. A habilidade comunicativa do coorientando, em situações tanto informais como acadêmicas, são suficientes para o desenvolvimento das atividades nessa </w:t>
      </w:r>
      <w:r w:rsidRPr="00CB68CD">
        <w:rPr>
          <w:rFonts w:ascii="Times New Roman" w:eastAsia="Times New Roman" w:hAnsi="Times New Roman" w:cs="Times New Roman"/>
          <w:color w:val="auto"/>
          <w:spacing w:val="-2"/>
          <w:sz w:val="22"/>
          <w:lang w:val="pt-PT" w:eastAsia="en-US"/>
        </w:rPr>
        <w:t>instituição.</w:t>
      </w:r>
    </w:p>
    <w:p w14:paraId="421C20A2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before="154" w:after="0" w:line="240" w:lineRule="auto"/>
        <w:ind w:left="104" w:firstLine="0"/>
        <w:jc w:val="left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Declaro</w:t>
      </w:r>
      <w:r w:rsidRPr="00CB68CD">
        <w:rPr>
          <w:rFonts w:ascii="Times New Roman" w:eastAsia="Times New Roman" w:hAnsi="Times New Roman" w:cs="Times New Roman"/>
          <w:color w:val="auto"/>
          <w:spacing w:val="-5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que</w:t>
      </w:r>
      <w:r w:rsidRPr="00CB68CD">
        <w:rPr>
          <w:rFonts w:ascii="Times New Roman" w:eastAsia="Times New Roman" w:hAnsi="Times New Roman" w:cs="Times New Roman"/>
          <w:color w:val="auto"/>
          <w:spacing w:val="-8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houve</w:t>
      </w:r>
      <w:r w:rsidRPr="00CB68CD">
        <w:rPr>
          <w:rFonts w:ascii="Times New Roman" w:eastAsia="Times New Roman" w:hAnsi="Times New Roman" w:cs="Times New Roman"/>
          <w:color w:val="auto"/>
          <w:spacing w:val="-5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as</w:t>
      </w:r>
      <w:r w:rsidRPr="00CB68CD">
        <w:rPr>
          <w:rFonts w:ascii="Times New Roman" w:eastAsia="Times New Roman" w:hAnsi="Times New Roman" w:cs="Times New Roman"/>
          <w:color w:val="auto"/>
          <w:spacing w:val="-9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seguintes</w:t>
      </w:r>
      <w:r w:rsidRPr="00CB68CD">
        <w:rPr>
          <w:rFonts w:ascii="Times New Roman" w:eastAsia="Times New Roman" w:hAnsi="Times New Roman" w:cs="Times New Roman"/>
          <w:color w:val="auto"/>
          <w:spacing w:val="-5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interações</w:t>
      </w:r>
      <w:r w:rsidRPr="00CB68CD">
        <w:rPr>
          <w:rFonts w:ascii="Times New Roman" w:eastAsia="Times New Roman" w:hAnsi="Times New Roman" w:cs="Times New Roman"/>
          <w:color w:val="auto"/>
          <w:spacing w:val="-3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prévias</w:t>
      </w:r>
      <w:r w:rsidRPr="00CB68CD">
        <w:rPr>
          <w:rFonts w:ascii="Times New Roman" w:eastAsia="Times New Roman" w:hAnsi="Times New Roman" w:cs="Times New Roman"/>
          <w:color w:val="auto"/>
          <w:spacing w:val="-8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com</w:t>
      </w:r>
      <w:r w:rsidRPr="00CB68CD">
        <w:rPr>
          <w:rFonts w:ascii="Times New Roman" w:eastAsia="Times New Roman" w:hAnsi="Times New Roman" w:cs="Times New Roman"/>
          <w:color w:val="auto"/>
          <w:spacing w:val="-7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o</w:t>
      </w:r>
      <w:r w:rsidRPr="00CB68CD">
        <w:rPr>
          <w:rFonts w:ascii="Times New Roman" w:eastAsia="Times New Roman" w:hAnsi="Times New Roman" w:cs="Times New Roman"/>
          <w:color w:val="auto"/>
          <w:spacing w:val="-7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pacing w:val="-2"/>
          <w:sz w:val="22"/>
          <w:lang w:val="pt-PT" w:eastAsia="en-US"/>
        </w:rPr>
        <w:t>orientando:</w:t>
      </w:r>
    </w:p>
    <w:p w14:paraId="3B889ED2" w14:textId="55E17CE9" w:rsidR="00461839" w:rsidRDefault="00CB68CD" w:rsidP="00CB68CD">
      <w:pPr>
        <w:widowControl w:val="0"/>
        <w:suppressAutoHyphens w:val="0"/>
        <w:autoSpaceDE w:val="0"/>
        <w:autoSpaceDN w:val="0"/>
        <w:spacing w:before="184" w:after="0" w:line="400" w:lineRule="auto"/>
        <w:ind w:left="699" w:right="3764" w:firstLine="0"/>
        <w:jc w:val="left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CB68CD">
        <w:rPr>
          <w:rFonts w:ascii="Times New Roman" w:eastAsia="Times New Roman" w:hAnsi="Times New Roman" w:cs="Times New Roman"/>
          <w:noProof/>
          <w:color w:val="auto"/>
          <w:sz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05D04F0" wp14:editId="2C2EA048">
                <wp:simplePos x="0" y="0"/>
                <wp:positionH relativeFrom="page">
                  <wp:posOffset>872490</wp:posOffset>
                </wp:positionH>
                <wp:positionV relativeFrom="paragraph">
                  <wp:posOffset>123825</wp:posOffset>
                </wp:positionV>
                <wp:extent cx="259079" cy="142875"/>
                <wp:effectExtent l="0" t="0" r="0" b="0"/>
                <wp:wrapNone/>
                <wp:docPr id="1738493009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79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42875">
                              <a:moveTo>
                                <a:pt x="0" y="142875"/>
                              </a:moveTo>
                              <a:lnTo>
                                <a:pt x="259080" y="142875"/>
                              </a:lnTo>
                              <a:lnTo>
                                <a:pt x="259080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416E9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B87CA8" id="Graphic 1" o:spid="_x0000_s1026" style="position:absolute;margin-left:68.7pt;margin-top:9.75pt;width:20.4pt;height:11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" path="m,142875r259080,l259080,,,,,142875xe" filled="f" strokecolor="#416e9c" strokeweight=".35275mm">
                <v:path arrowok="t"/>
                <w10:wrap anchorx="page"/>
              </v:shape>
            </w:pict>
          </mc:Fallback>
        </mc:AlternateConten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Reuniões</w:t>
      </w:r>
      <w:r w:rsidRPr="00CB68CD">
        <w:rPr>
          <w:rFonts w:ascii="Times New Roman" w:eastAsia="Times New Roman" w:hAnsi="Times New Roman" w:cs="Times New Roman"/>
          <w:color w:val="auto"/>
          <w:spacing w:val="-5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de</w:t>
      </w:r>
      <w:r w:rsidRPr="00CB68CD">
        <w:rPr>
          <w:rFonts w:ascii="Times New Roman" w:eastAsia="Times New Roman" w:hAnsi="Times New Roman" w:cs="Times New Roman"/>
          <w:color w:val="auto"/>
          <w:spacing w:val="-7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trabalho</w:t>
      </w:r>
      <w:r w:rsidRPr="00CB68CD">
        <w:rPr>
          <w:rFonts w:ascii="Times New Roman" w:eastAsia="Times New Roman" w:hAnsi="Times New Roman" w:cs="Times New Roman"/>
          <w:color w:val="auto"/>
          <w:spacing w:val="-8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referente</w:t>
      </w:r>
      <w:r w:rsidRPr="00CB68CD">
        <w:rPr>
          <w:rFonts w:ascii="Times New Roman" w:eastAsia="Times New Roman" w:hAnsi="Times New Roman" w:cs="Times New Roman"/>
          <w:color w:val="auto"/>
          <w:spacing w:val="-5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à</w:t>
      </w:r>
      <w:r w:rsidRPr="00CB68CD">
        <w:rPr>
          <w:rFonts w:ascii="Times New Roman" w:eastAsia="Times New Roman" w:hAnsi="Times New Roman" w:cs="Times New Roman"/>
          <w:color w:val="auto"/>
          <w:spacing w:val="-7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 xml:space="preserve">pesquisa </w:t>
      </w:r>
    </w:p>
    <w:p w14:paraId="4C1CD0E0" w14:textId="2695E445" w:rsidR="00CB68CD" w:rsidRPr="00CB68CD" w:rsidRDefault="00461839" w:rsidP="00CB68CD">
      <w:pPr>
        <w:widowControl w:val="0"/>
        <w:suppressAutoHyphens w:val="0"/>
        <w:autoSpaceDE w:val="0"/>
        <w:autoSpaceDN w:val="0"/>
        <w:spacing w:before="184" w:after="0" w:line="400" w:lineRule="auto"/>
        <w:ind w:left="699" w:right="3764" w:firstLine="0"/>
        <w:jc w:val="left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CB68CD">
        <w:rPr>
          <w:rFonts w:ascii="Times New Roman" w:eastAsia="Times New Roman" w:hAnsi="Times New Roman" w:cs="Times New Roman"/>
          <w:noProof/>
          <w:color w:val="auto"/>
          <w:sz w:val="22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ADA811D" wp14:editId="35386CBC">
                <wp:simplePos x="0" y="0"/>
                <wp:positionH relativeFrom="page">
                  <wp:posOffset>875720</wp:posOffset>
                </wp:positionH>
                <wp:positionV relativeFrom="paragraph">
                  <wp:posOffset>128685</wp:posOffset>
                </wp:positionV>
                <wp:extent cx="259079" cy="142875"/>
                <wp:effectExtent l="0" t="0" r="0" b="0"/>
                <wp:wrapNone/>
                <wp:docPr id="888615833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79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42875">
                              <a:moveTo>
                                <a:pt x="0" y="142875"/>
                              </a:moveTo>
                              <a:lnTo>
                                <a:pt x="259080" y="142875"/>
                              </a:lnTo>
                              <a:lnTo>
                                <a:pt x="259080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416E9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EF2A1D" id="Graphic 1" o:spid="_x0000_s1026" style="position:absolute;margin-left:68.95pt;margin-top:10.15pt;width:20.4pt;height:11.2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" path="m,142875r259080,l259080,,,,,142875xe" filled="f" strokecolor="#416e9c" strokeweight=".35275mm">
                <v:path arrowok="t"/>
                <w10:wrap anchorx="page"/>
              </v:shape>
            </w:pict>
          </mc:Fallback>
        </mc:AlternateContent>
      </w:r>
      <w:r w:rsidR="00CB68CD" w:rsidRPr="00CB68CD">
        <w:rPr>
          <w:rFonts w:ascii="Times New Roman" w:eastAsia="Times New Roman" w:hAnsi="Times New Roman" w:cs="Times New Roman"/>
          <w:color w:val="auto"/>
          <w:spacing w:val="-2"/>
          <w:sz w:val="22"/>
          <w:lang w:val="pt-PT" w:eastAsia="en-US"/>
        </w:rPr>
        <w:t>entrevista</w:t>
      </w:r>
    </w:p>
    <w:p w14:paraId="0885FC0B" w14:textId="5F62F29F" w:rsidR="00CB68CD" w:rsidRPr="00CB68CD" w:rsidRDefault="00461839" w:rsidP="00CB68CD">
      <w:pPr>
        <w:widowControl w:val="0"/>
        <w:tabs>
          <w:tab w:val="left" w:pos="7154"/>
        </w:tabs>
        <w:suppressAutoHyphens w:val="0"/>
        <w:autoSpaceDE w:val="0"/>
        <w:autoSpaceDN w:val="0"/>
        <w:spacing w:after="0" w:line="250" w:lineRule="exact"/>
        <w:ind w:left="699" w:firstLine="0"/>
        <w:jc w:val="left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CB68CD">
        <w:rPr>
          <w:rFonts w:ascii="Times New Roman" w:eastAsia="Times New Roman" w:hAnsi="Times New Roman" w:cs="Times New Roman"/>
          <w:noProof/>
          <w:color w:val="auto"/>
          <w:sz w:val="22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26B52F0A" wp14:editId="16365B42">
                <wp:simplePos x="0" y="0"/>
                <wp:positionH relativeFrom="page">
                  <wp:posOffset>875665</wp:posOffset>
                </wp:positionH>
                <wp:positionV relativeFrom="paragraph">
                  <wp:posOffset>35560</wp:posOffset>
                </wp:positionV>
                <wp:extent cx="258445" cy="142875"/>
                <wp:effectExtent l="0" t="0" r="0" b="0"/>
                <wp:wrapNone/>
                <wp:docPr id="49615953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44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42875">
                              <a:moveTo>
                                <a:pt x="0" y="142875"/>
                              </a:moveTo>
                              <a:lnTo>
                                <a:pt x="259080" y="142875"/>
                              </a:lnTo>
                              <a:lnTo>
                                <a:pt x="259080" y="0"/>
                              </a:lnTo>
                              <a:lnTo>
                                <a:pt x="0" y="0"/>
                              </a:lnTo>
                              <a:lnTo>
                                <a:pt x="0" y="142875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416E9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BEC931" id="Graphic 1" o:spid="_x0000_s1026" style="position:absolute;margin-left:68.95pt;margin-top:2.8pt;width:20.35pt;height:11.25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" path="m,142875r259080,l259080,,,,,142875xe" filled="f" strokecolor="#416e9c" strokeweight=".35275mm">
                <v:path arrowok="t"/>
                <w10:wrap anchorx="page"/>
              </v:shape>
            </w:pict>
          </mc:Fallback>
        </mc:AlternateContent>
      </w:r>
      <w:r w:rsidR="00CB68CD"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outros</w:t>
      </w:r>
      <w:r w:rsidR="00CB68CD" w:rsidRPr="00CB68CD">
        <w:rPr>
          <w:rFonts w:ascii="Times New Roman" w:eastAsia="Times New Roman" w:hAnsi="Times New Roman" w:cs="Times New Roman"/>
          <w:color w:val="auto"/>
          <w:spacing w:val="-4"/>
          <w:sz w:val="22"/>
          <w:lang w:val="pt-PT" w:eastAsia="en-US"/>
        </w:rPr>
        <w:t xml:space="preserve"> </w:t>
      </w:r>
      <w:r w:rsidR="00CB68CD"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contatos</w:t>
      </w:r>
      <w:r w:rsidR="00CB68CD" w:rsidRPr="00CB68CD">
        <w:rPr>
          <w:rFonts w:ascii="Times New Roman" w:eastAsia="Times New Roman" w:hAnsi="Times New Roman" w:cs="Times New Roman"/>
          <w:color w:val="auto"/>
          <w:spacing w:val="-6"/>
          <w:sz w:val="22"/>
          <w:lang w:val="pt-PT" w:eastAsia="en-US"/>
        </w:rPr>
        <w:t xml:space="preserve"> </w:t>
      </w:r>
      <w:r w:rsidR="00CB68CD"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anteriores.</w:t>
      </w:r>
      <w:r w:rsidR="00CB68CD" w:rsidRPr="00CB68CD">
        <w:rPr>
          <w:rFonts w:ascii="Times New Roman" w:eastAsia="Times New Roman" w:hAnsi="Times New Roman" w:cs="Times New Roman"/>
          <w:color w:val="auto"/>
          <w:spacing w:val="-9"/>
          <w:sz w:val="22"/>
          <w:lang w:val="pt-PT" w:eastAsia="en-US"/>
        </w:rPr>
        <w:t xml:space="preserve"> </w:t>
      </w:r>
      <w:r w:rsidR="00CB68CD"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Descreva</w:t>
      </w:r>
      <w:r w:rsidR="00CB68CD" w:rsidRPr="00CB68CD">
        <w:rPr>
          <w:rFonts w:ascii="Times New Roman" w:eastAsia="Times New Roman" w:hAnsi="Times New Roman" w:cs="Times New Roman"/>
          <w:color w:val="auto"/>
          <w:spacing w:val="-6"/>
          <w:sz w:val="22"/>
          <w:lang w:val="pt-PT" w:eastAsia="en-US"/>
        </w:rPr>
        <w:t xml:space="preserve"> </w:t>
      </w:r>
      <w:r w:rsidR="00CB68CD" w:rsidRPr="00CB68CD">
        <w:rPr>
          <w:rFonts w:ascii="Times New Roman" w:eastAsia="Times New Roman" w:hAnsi="Times New Roman" w:cs="Times New Roman"/>
          <w:color w:val="auto"/>
          <w:sz w:val="22"/>
          <w:u w:val="single"/>
          <w:lang w:val="pt-PT" w:eastAsia="en-US"/>
        </w:rPr>
        <w:tab/>
      </w:r>
    </w:p>
    <w:p w14:paraId="1722DD3C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before="62"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</w:p>
    <w:p w14:paraId="2F8DF2DB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56" w:lineRule="auto"/>
        <w:ind w:left="104" w:firstLine="0"/>
        <w:jc w:val="left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Nesse contexto, suas habilidades linguísticas ficaram evidentes na clareza de suas expressões,na fluidez das conversas e na capacidade de compreensão.</w:t>
      </w:r>
    </w:p>
    <w:p w14:paraId="73AA8DE7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before="162" w:after="0" w:line="259" w:lineRule="auto"/>
        <w:ind w:left="104" w:firstLine="0"/>
        <w:jc w:val="left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É</w:t>
      </w:r>
      <w:r w:rsidRPr="00CB68CD">
        <w:rPr>
          <w:rFonts w:ascii="Times New Roman" w:eastAsia="Times New Roman" w:hAnsi="Times New Roman" w:cs="Times New Roman"/>
          <w:color w:val="auto"/>
          <w:spacing w:val="-3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importante</w:t>
      </w:r>
      <w:r w:rsidRPr="00CB68CD">
        <w:rPr>
          <w:rFonts w:ascii="Times New Roman" w:eastAsia="Times New Roman" w:hAnsi="Times New Roman" w:cs="Times New Roman"/>
          <w:color w:val="auto"/>
          <w:spacing w:val="-2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ressaltar que</w:t>
      </w:r>
      <w:r w:rsidRPr="00CB68CD">
        <w:rPr>
          <w:rFonts w:ascii="Times New Roman" w:eastAsia="Times New Roman" w:hAnsi="Times New Roman" w:cs="Times New Roman"/>
          <w:color w:val="auto"/>
          <w:spacing w:val="-4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esta</w:t>
      </w:r>
      <w:r w:rsidRPr="00CB68CD">
        <w:rPr>
          <w:rFonts w:ascii="Times New Roman" w:eastAsia="Times New Roman" w:hAnsi="Times New Roman" w:cs="Times New Roman"/>
          <w:color w:val="auto"/>
          <w:spacing w:val="-4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instituição de Ensino Superior</w:t>
      </w:r>
      <w:r w:rsidRPr="00CB68CD">
        <w:rPr>
          <w:rFonts w:ascii="Times New Roman" w:eastAsia="Times New Roman" w:hAnsi="Times New Roman" w:cs="Times New Roman"/>
          <w:color w:val="auto"/>
          <w:spacing w:val="-2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não</w:t>
      </w:r>
      <w:r w:rsidRPr="00CB68CD">
        <w:rPr>
          <w:rFonts w:ascii="Times New Roman" w:eastAsia="Times New Roman" w:hAnsi="Times New Roman" w:cs="Times New Roman"/>
          <w:color w:val="auto"/>
          <w:spacing w:val="-2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exige</w:t>
      </w:r>
      <w:r w:rsidRPr="00CB68CD">
        <w:rPr>
          <w:rFonts w:ascii="Times New Roman" w:eastAsia="Times New Roman" w:hAnsi="Times New Roman" w:cs="Times New Roman"/>
          <w:color w:val="auto"/>
          <w:spacing w:val="-4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a</w:t>
      </w:r>
      <w:r w:rsidRPr="00CB68CD">
        <w:rPr>
          <w:rFonts w:ascii="Times New Roman" w:eastAsia="Times New Roman" w:hAnsi="Times New Roman" w:cs="Times New Roman"/>
          <w:color w:val="auto"/>
          <w:spacing w:val="-5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apresentação de</w:t>
      </w:r>
      <w:r w:rsidRPr="00CB68CD">
        <w:rPr>
          <w:rFonts w:ascii="Times New Roman" w:eastAsia="Times New Roman" w:hAnsi="Times New Roman" w:cs="Times New Roman"/>
          <w:color w:val="auto"/>
          <w:spacing w:val="-4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um comprovante de proficiência emitido por uma certificadora para essa modalidade de estágio.</w:t>
      </w:r>
    </w:p>
    <w:p w14:paraId="7112C8A8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lang w:val="pt-PT" w:eastAsia="en-US"/>
        </w:rPr>
      </w:pPr>
    </w:p>
    <w:p w14:paraId="78A8CB0A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0"/>
          <w:lang w:val="pt-PT" w:eastAsia="en-US"/>
        </w:rPr>
      </w:pPr>
    </w:p>
    <w:p w14:paraId="7E824221" w14:textId="5FF4F168" w:rsidR="00CB68CD" w:rsidRPr="00CB68CD" w:rsidRDefault="00461839" w:rsidP="00461839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0"/>
          <w:lang w:val="pt-PT" w:eastAsia="en-US"/>
        </w:rPr>
      </w:pPr>
      <w:r>
        <w:rPr>
          <w:rFonts w:ascii="Times New Roman" w:eastAsia="Times New Roman" w:hAnsi="Times New Roman" w:cs="Times New Roman"/>
          <w:color w:val="auto"/>
          <w:sz w:val="20"/>
          <w:lang w:val="pt-PT" w:eastAsia="en-US"/>
        </w:rPr>
        <w:t>___________________</w:t>
      </w:r>
    </w:p>
    <w:p w14:paraId="5642F408" w14:textId="487EEA25" w:rsidR="00CB68CD" w:rsidRPr="00CB68CD" w:rsidRDefault="00CB68CD" w:rsidP="00461839">
      <w:pPr>
        <w:widowControl w:val="0"/>
        <w:suppressAutoHyphens w:val="0"/>
        <w:autoSpaceDE w:val="0"/>
        <w:autoSpaceDN w:val="0"/>
        <w:spacing w:before="101"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CB68CD">
        <w:rPr>
          <w:rFonts w:ascii="Times New Roman" w:eastAsia="Times New Roman" w:hAnsi="Times New Roman" w:cs="Times New Roman"/>
          <w:color w:val="auto"/>
          <w:spacing w:val="-4"/>
          <w:sz w:val="22"/>
          <w:lang w:val="pt-PT" w:eastAsia="en-US"/>
        </w:rPr>
        <w:t>Nome</w:t>
      </w:r>
      <w:r w:rsidRPr="00CB68CD">
        <w:rPr>
          <w:rFonts w:ascii="Times New Roman" w:eastAsia="Times New Roman" w:hAnsi="Times New Roman" w:cs="Times New Roman"/>
          <w:color w:val="auto"/>
          <w:spacing w:val="80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IES</w:t>
      </w:r>
      <w:r w:rsidRPr="00CB68CD">
        <w:rPr>
          <w:rFonts w:ascii="Times New Roman" w:eastAsia="Times New Roman" w:hAnsi="Times New Roman" w:cs="Times New Roman"/>
          <w:color w:val="auto"/>
          <w:spacing w:val="-14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no</w:t>
      </w:r>
      <w:r w:rsidRPr="00CB68CD">
        <w:rPr>
          <w:rFonts w:ascii="Times New Roman" w:eastAsia="Times New Roman" w:hAnsi="Times New Roman" w:cs="Times New Roman"/>
          <w:color w:val="auto"/>
          <w:spacing w:val="-14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  <w:t>Exterior</w:t>
      </w:r>
    </w:p>
    <w:p w14:paraId="6198B876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</w:p>
    <w:p w14:paraId="3AE973BD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</w:p>
    <w:p w14:paraId="7D5F2C36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104" w:firstLine="0"/>
        <w:jc w:val="left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CB68CD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>Observações:</w:t>
      </w:r>
    </w:p>
    <w:p w14:paraId="47301AA3" w14:textId="77777777" w:rsidR="00CB68CD" w:rsidRPr="00CB68CD" w:rsidRDefault="00CB68CD" w:rsidP="00CB68CD">
      <w:pPr>
        <w:widowControl w:val="0"/>
        <w:numPr>
          <w:ilvl w:val="0"/>
          <w:numId w:val="3"/>
        </w:numPr>
        <w:tabs>
          <w:tab w:val="left" w:pos="819"/>
          <w:tab w:val="left" w:pos="821"/>
        </w:tabs>
        <w:suppressAutoHyphens w:val="0"/>
        <w:autoSpaceDE w:val="0"/>
        <w:autoSpaceDN w:val="0"/>
        <w:spacing w:before="182" w:after="0" w:line="240" w:lineRule="auto"/>
        <w:ind w:left="821" w:right="192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CB68CD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Este é um modelo de orientação para elaboração da declaração de reconhecimento de lígua estrangeira do coorientador no exterior.</w:t>
      </w:r>
    </w:p>
    <w:p w14:paraId="1B7AC558" w14:textId="77777777" w:rsidR="00CB68CD" w:rsidRPr="00CB68CD" w:rsidRDefault="00CB68CD" w:rsidP="00CB68CD">
      <w:pPr>
        <w:widowControl w:val="0"/>
        <w:numPr>
          <w:ilvl w:val="0"/>
          <w:numId w:val="3"/>
        </w:numPr>
        <w:tabs>
          <w:tab w:val="left" w:pos="819"/>
          <w:tab w:val="left" w:pos="821"/>
        </w:tabs>
        <w:suppressAutoHyphens w:val="0"/>
        <w:autoSpaceDE w:val="0"/>
        <w:autoSpaceDN w:val="0"/>
        <w:spacing w:before="15" w:after="0" w:line="249" w:lineRule="auto"/>
        <w:ind w:left="821" w:right="191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CB68CD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Esta declaração deverá ser traduzida em sua íntegra para os idiomas inglês, francês ou espanhol, conforme instituição de destino.</w:t>
      </w:r>
    </w:p>
    <w:p w14:paraId="4FF18A8C" w14:textId="77777777" w:rsidR="00CB68CD" w:rsidRPr="00CB68CD" w:rsidRDefault="00CB68CD" w:rsidP="00CB68CD">
      <w:pPr>
        <w:widowControl w:val="0"/>
        <w:numPr>
          <w:ilvl w:val="0"/>
          <w:numId w:val="3"/>
        </w:numPr>
        <w:tabs>
          <w:tab w:val="left" w:pos="819"/>
          <w:tab w:val="left" w:pos="821"/>
        </w:tabs>
        <w:suppressAutoHyphens w:val="0"/>
        <w:autoSpaceDE w:val="0"/>
        <w:autoSpaceDN w:val="0"/>
        <w:spacing w:before="8" w:after="0" w:line="256" w:lineRule="auto"/>
        <w:ind w:left="821" w:right="193"/>
        <w:rPr>
          <w:rFonts w:ascii="Times New Roman" w:eastAsia="Times New Roman" w:hAnsi="Times New Roman" w:cs="Times New Roman"/>
          <w:color w:val="auto"/>
          <w:sz w:val="22"/>
          <w:lang w:val="pt-PT" w:eastAsia="en-US"/>
        </w:rPr>
      </w:pPr>
      <w:r w:rsidRPr="00CB68CD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O</w:t>
      </w:r>
      <w:r w:rsidRPr="00CB68CD">
        <w:rPr>
          <w:rFonts w:ascii="Times New Roman" w:eastAsia="Times New Roman" w:hAnsi="Times New Roman" w:cs="Times New Roman"/>
          <w:color w:val="FF0000"/>
          <w:spacing w:val="-3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documento</w:t>
      </w:r>
      <w:r w:rsidRPr="00CB68CD">
        <w:rPr>
          <w:rFonts w:ascii="Times New Roman" w:eastAsia="Times New Roman" w:hAnsi="Times New Roman" w:cs="Times New Roman"/>
          <w:color w:val="FF0000"/>
          <w:spacing w:val="-5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deverá</w:t>
      </w:r>
      <w:r w:rsidRPr="00CB68CD">
        <w:rPr>
          <w:rFonts w:ascii="Times New Roman" w:eastAsia="Times New Roman" w:hAnsi="Times New Roman" w:cs="Times New Roman"/>
          <w:color w:val="FF0000"/>
          <w:spacing w:val="-4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estar</w:t>
      </w:r>
      <w:r w:rsidRPr="00CB68CD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devidamente</w:t>
      </w:r>
      <w:r w:rsidRPr="00CB68CD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datado</w:t>
      </w:r>
      <w:r w:rsidRPr="00CB68CD">
        <w:rPr>
          <w:rFonts w:ascii="Times New Roman" w:eastAsia="Times New Roman" w:hAnsi="Times New Roman" w:cs="Times New Roman"/>
          <w:color w:val="FF0000"/>
          <w:spacing w:val="-4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e</w:t>
      </w:r>
      <w:r w:rsidRPr="00CB68CD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assinado</w:t>
      </w:r>
      <w:r w:rsidRPr="00CB68CD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pelo</w:t>
      </w:r>
      <w:r w:rsidRPr="00CB68CD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coorientador</w:t>
      </w:r>
      <w:r w:rsidRPr="00CB68CD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>no exterior, em papel timbrado da instituição. Caso o documento seja assinado digitalmente,</w:t>
      </w:r>
      <w:r w:rsidRPr="00CB68CD">
        <w:rPr>
          <w:rFonts w:ascii="Times New Roman" w:eastAsia="Times New Roman" w:hAnsi="Times New Roman" w:cs="Times New Roman"/>
          <w:color w:val="FF0000"/>
          <w:spacing w:val="-4"/>
          <w:sz w:val="22"/>
          <w:lang w:val="pt-PT" w:eastAsia="en-US"/>
        </w:rPr>
        <w:t xml:space="preserve"> </w:t>
      </w:r>
      <w:r w:rsidRPr="00CB68CD">
        <w:rPr>
          <w:rFonts w:ascii="Times New Roman" w:eastAsia="Times New Roman" w:hAnsi="Times New Roman" w:cs="Times New Roman"/>
          <w:color w:val="FF0000"/>
          <w:sz w:val="22"/>
          <w:lang w:val="pt-PT" w:eastAsia="en-US"/>
        </w:rPr>
        <w:t xml:space="preserve">deverá constar o link para verificação da autenticidade do emissor, assim como código </w:t>
      </w:r>
      <w:r w:rsidRPr="00CB68CD">
        <w:rPr>
          <w:rFonts w:ascii="Times New Roman" w:eastAsia="Times New Roman" w:hAnsi="Times New Roman" w:cs="Times New Roman"/>
          <w:color w:val="FF0000"/>
          <w:spacing w:val="-2"/>
          <w:sz w:val="22"/>
          <w:lang w:val="pt-PT" w:eastAsia="en-US"/>
        </w:rPr>
        <w:t>verificador.</w:t>
      </w:r>
    </w:p>
    <w:p w14:paraId="7C1B0CB8" w14:textId="77777777" w:rsidR="00CB68CD" w:rsidRDefault="00CB68CD">
      <w:pPr>
        <w:spacing w:after="489" w:line="297" w:lineRule="auto"/>
        <w:ind w:left="10"/>
        <w:jc w:val="center"/>
        <w:rPr>
          <w:b/>
          <w:sz w:val="28"/>
          <w:lang w:val="pt-PT"/>
        </w:rPr>
      </w:pPr>
    </w:p>
    <w:p w14:paraId="7A7847AE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before="23" w:after="0" w:line="240" w:lineRule="auto"/>
        <w:ind w:left="700" w:right="756" w:firstLine="0"/>
        <w:jc w:val="center"/>
        <w:rPr>
          <w:rFonts w:eastAsia="Calibri"/>
          <w:b/>
          <w:bCs/>
          <w:iCs/>
          <w:color w:val="auto"/>
          <w:sz w:val="28"/>
          <w:lang w:val="pt-PT" w:eastAsia="en-US"/>
        </w:rPr>
      </w:pPr>
      <w:r w:rsidRPr="00CB68CD">
        <w:rPr>
          <w:rFonts w:eastAsia="Calibri"/>
          <w:b/>
          <w:bCs/>
          <w:iCs/>
          <w:color w:val="auto"/>
          <w:sz w:val="28"/>
          <w:lang w:val="pt-PT" w:eastAsia="en-US"/>
        </w:rPr>
        <w:lastRenderedPageBreak/>
        <w:t>ANEXO IV</w:t>
      </w:r>
    </w:p>
    <w:p w14:paraId="7362E707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before="23" w:after="0" w:line="240" w:lineRule="auto"/>
        <w:ind w:left="700" w:right="756" w:firstLine="0"/>
        <w:jc w:val="center"/>
        <w:rPr>
          <w:rFonts w:ascii="Calibri" w:eastAsia="Calibri" w:hAnsi="Calibri" w:cs="Calibri"/>
          <w:i/>
          <w:color w:val="auto"/>
          <w:sz w:val="28"/>
          <w:lang w:val="pt-PT" w:eastAsia="en-US"/>
        </w:rPr>
      </w:pPr>
      <w:r w:rsidRPr="00CB68CD">
        <w:rPr>
          <w:rFonts w:ascii="Calibri" w:eastAsia="Calibri" w:hAnsi="Calibri" w:cs="Calibri"/>
          <w:i/>
          <w:color w:val="FF0000"/>
          <w:sz w:val="28"/>
          <w:lang w:val="pt-PT" w:eastAsia="en-US"/>
        </w:rPr>
        <w:t>TIMBRE</w:t>
      </w:r>
      <w:r w:rsidRPr="00CB68CD">
        <w:rPr>
          <w:rFonts w:ascii="Calibri" w:eastAsia="Calibri" w:hAnsi="Calibri" w:cs="Calibri"/>
          <w:i/>
          <w:color w:val="FF0000"/>
          <w:spacing w:val="-5"/>
          <w:sz w:val="28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i/>
          <w:color w:val="FF0000"/>
          <w:sz w:val="28"/>
          <w:lang w:val="pt-PT" w:eastAsia="en-US"/>
        </w:rPr>
        <w:t>DA</w:t>
      </w:r>
      <w:r w:rsidRPr="00CB68CD">
        <w:rPr>
          <w:rFonts w:ascii="Calibri" w:eastAsia="Calibri" w:hAnsi="Calibri" w:cs="Calibri"/>
          <w:i/>
          <w:color w:val="FF0000"/>
          <w:spacing w:val="-2"/>
          <w:sz w:val="28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i/>
          <w:color w:val="FF0000"/>
          <w:spacing w:val="-5"/>
          <w:sz w:val="28"/>
          <w:lang w:val="pt-PT" w:eastAsia="en-US"/>
        </w:rPr>
        <w:t>IES</w:t>
      </w:r>
    </w:p>
    <w:p w14:paraId="3445EB75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Calibri" w:eastAsia="Calibri" w:hAnsi="Calibri" w:cs="Calibri"/>
          <w:i/>
          <w:color w:val="auto"/>
          <w:sz w:val="28"/>
          <w:lang w:val="pt-PT" w:eastAsia="en-US"/>
        </w:rPr>
      </w:pPr>
    </w:p>
    <w:p w14:paraId="7966C157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before="67" w:after="0" w:line="240" w:lineRule="auto"/>
        <w:ind w:left="0" w:firstLine="0"/>
        <w:jc w:val="left"/>
        <w:rPr>
          <w:rFonts w:ascii="Calibri" w:eastAsia="Calibri" w:hAnsi="Calibri" w:cs="Calibri"/>
          <w:i/>
          <w:color w:val="auto"/>
          <w:sz w:val="28"/>
          <w:lang w:val="pt-PT" w:eastAsia="en-US"/>
        </w:rPr>
      </w:pPr>
    </w:p>
    <w:p w14:paraId="76141EA3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97" w:lineRule="auto"/>
        <w:ind w:left="700" w:right="697" w:firstLine="0"/>
        <w:jc w:val="center"/>
        <w:rPr>
          <w:rFonts w:ascii="Calibri" w:eastAsia="Calibri" w:hAnsi="Calibri" w:cs="Calibri"/>
          <w:b/>
          <w:bCs/>
          <w:color w:val="auto"/>
          <w:sz w:val="28"/>
          <w:szCs w:val="28"/>
          <w:u w:color="000000"/>
          <w:lang w:val="pt-PT" w:eastAsia="en-US"/>
        </w:rPr>
      </w:pPr>
      <w:r w:rsidRPr="00CB68CD">
        <w:rPr>
          <w:rFonts w:ascii="Calibri" w:eastAsia="Calibri" w:hAnsi="Calibri" w:cs="Calibri"/>
          <w:b/>
          <w:bCs/>
          <w:color w:val="auto"/>
          <w:sz w:val="28"/>
          <w:szCs w:val="28"/>
          <w:u w:val="single" w:color="000000"/>
          <w:lang w:val="pt-PT" w:eastAsia="en-US"/>
        </w:rPr>
        <w:t>Declaração</w:t>
      </w:r>
      <w:r w:rsidRPr="00CB68CD">
        <w:rPr>
          <w:rFonts w:ascii="Calibri" w:eastAsia="Calibri" w:hAnsi="Calibri" w:cs="Calibri"/>
          <w:b/>
          <w:bCs/>
          <w:color w:val="auto"/>
          <w:spacing w:val="-5"/>
          <w:sz w:val="28"/>
          <w:szCs w:val="28"/>
          <w:u w:val="single" w:color="000000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b/>
          <w:bCs/>
          <w:color w:val="auto"/>
          <w:sz w:val="28"/>
          <w:szCs w:val="28"/>
          <w:u w:val="single" w:color="000000"/>
          <w:lang w:val="pt-PT" w:eastAsia="en-US"/>
        </w:rPr>
        <w:t>de</w:t>
      </w:r>
      <w:r w:rsidRPr="00CB68CD">
        <w:rPr>
          <w:rFonts w:ascii="Calibri" w:eastAsia="Calibri" w:hAnsi="Calibri" w:cs="Calibri"/>
          <w:b/>
          <w:bCs/>
          <w:color w:val="auto"/>
          <w:spacing w:val="-5"/>
          <w:sz w:val="28"/>
          <w:szCs w:val="28"/>
          <w:u w:val="single" w:color="000000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b/>
          <w:bCs/>
          <w:color w:val="auto"/>
          <w:sz w:val="28"/>
          <w:szCs w:val="28"/>
          <w:u w:val="single" w:color="000000"/>
          <w:lang w:val="pt-PT" w:eastAsia="en-US"/>
        </w:rPr>
        <w:t>Reconhecimento</w:t>
      </w:r>
      <w:r w:rsidRPr="00CB68CD">
        <w:rPr>
          <w:rFonts w:ascii="Calibri" w:eastAsia="Calibri" w:hAnsi="Calibri" w:cs="Calibri"/>
          <w:b/>
          <w:bCs/>
          <w:color w:val="auto"/>
          <w:spacing w:val="-7"/>
          <w:sz w:val="28"/>
          <w:szCs w:val="28"/>
          <w:u w:val="single" w:color="000000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b/>
          <w:bCs/>
          <w:color w:val="auto"/>
          <w:sz w:val="28"/>
          <w:szCs w:val="28"/>
          <w:u w:val="single" w:color="000000"/>
          <w:lang w:val="pt-PT" w:eastAsia="en-US"/>
        </w:rPr>
        <w:t>da</w:t>
      </w:r>
      <w:r w:rsidRPr="00CB68CD">
        <w:rPr>
          <w:rFonts w:ascii="Calibri" w:eastAsia="Calibri" w:hAnsi="Calibri" w:cs="Calibri"/>
          <w:b/>
          <w:bCs/>
          <w:color w:val="auto"/>
          <w:spacing w:val="-6"/>
          <w:sz w:val="28"/>
          <w:szCs w:val="28"/>
          <w:u w:val="single" w:color="000000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b/>
          <w:bCs/>
          <w:color w:val="auto"/>
          <w:sz w:val="28"/>
          <w:szCs w:val="28"/>
          <w:u w:val="single" w:color="000000"/>
          <w:lang w:val="pt-PT" w:eastAsia="en-US"/>
        </w:rPr>
        <w:t>Fluência</w:t>
      </w:r>
      <w:r w:rsidRPr="00CB68CD">
        <w:rPr>
          <w:rFonts w:ascii="Calibri" w:eastAsia="Calibri" w:hAnsi="Calibri" w:cs="Calibri"/>
          <w:b/>
          <w:bCs/>
          <w:color w:val="auto"/>
          <w:spacing w:val="-6"/>
          <w:sz w:val="28"/>
          <w:szCs w:val="28"/>
          <w:u w:val="single" w:color="000000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b/>
          <w:bCs/>
          <w:color w:val="auto"/>
          <w:sz w:val="28"/>
          <w:szCs w:val="28"/>
          <w:u w:val="single" w:color="000000"/>
          <w:lang w:val="pt-PT" w:eastAsia="en-US"/>
        </w:rPr>
        <w:t>Linguística</w:t>
      </w:r>
      <w:r w:rsidRPr="00CB68CD">
        <w:rPr>
          <w:rFonts w:ascii="Calibri" w:eastAsia="Calibri" w:hAnsi="Calibri" w:cs="Calibri"/>
          <w:b/>
          <w:bCs/>
          <w:color w:val="auto"/>
          <w:sz w:val="28"/>
          <w:szCs w:val="28"/>
          <w:u w:color="000000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b/>
          <w:bCs/>
          <w:color w:val="auto"/>
          <w:sz w:val="28"/>
          <w:szCs w:val="28"/>
          <w:u w:val="single" w:color="000000"/>
          <w:lang w:val="pt-PT" w:eastAsia="en-US"/>
        </w:rPr>
        <w:t>Instituição Brasiliera</w:t>
      </w:r>
    </w:p>
    <w:p w14:paraId="7CE8531D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2"/>
          <w:lang w:val="pt-PT" w:eastAsia="en-US"/>
        </w:rPr>
      </w:pPr>
    </w:p>
    <w:p w14:paraId="77C98222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2"/>
          <w:lang w:val="pt-PT" w:eastAsia="en-US"/>
        </w:rPr>
      </w:pPr>
    </w:p>
    <w:p w14:paraId="08924346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before="69" w:after="0" w:line="240" w:lineRule="auto"/>
        <w:ind w:left="0" w:firstLine="0"/>
        <w:jc w:val="left"/>
        <w:rPr>
          <w:rFonts w:ascii="Calibri" w:eastAsia="Calibri" w:hAnsi="Calibri" w:cs="Calibri"/>
          <w:b/>
          <w:color w:val="auto"/>
          <w:sz w:val="22"/>
          <w:lang w:val="pt-PT" w:eastAsia="en-US"/>
        </w:rPr>
      </w:pPr>
    </w:p>
    <w:p w14:paraId="6E2B7DB6" w14:textId="77777777" w:rsidR="00CB68CD" w:rsidRPr="00CB68CD" w:rsidRDefault="00CB68CD" w:rsidP="00CB68CD">
      <w:pPr>
        <w:widowControl w:val="0"/>
        <w:tabs>
          <w:tab w:val="left" w:pos="2177"/>
          <w:tab w:val="left" w:pos="3972"/>
          <w:tab w:val="left" w:pos="6222"/>
          <w:tab w:val="left" w:pos="7746"/>
        </w:tabs>
        <w:suppressAutoHyphens w:val="0"/>
        <w:autoSpaceDE w:val="0"/>
        <w:autoSpaceDN w:val="0"/>
        <w:spacing w:after="0" w:line="240" w:lineRule="auto"/>
        <w:ind w:left="144" w:firstLine="0"/>
        <w:rPr>
          <w:rFonts w:ascii="Calibri" w:eastAsia="Calibri" w:hAnsi="Calibri" w:cs="Calibri"/>
          <w:color w:val="auto"/>
          <w:sz w:val="22"/>
          <w:lang w:val="pt-PT" w:eastAsia="en-US"/>
        </w:rPr>
      </w:pPr>
      <w:r w:rsidRPr="00CB68CD">
        <w:rPr>
          <w:rFonts w:ascii="Calibri" w:eastAsia="Calibri" w:hAnsi="Calibri" w:cs="Calibri"/>
          <w:color w:val="auto"/>
          <w:spacing w:val="-2"/>
          <w:sz w:val="22"/>
          <w:lang w:val="pt-PT" w:eastAsia="en-US"/>
        </w:rPr>
        <w:t>Declaro,</w:t>
      </w:r>
      <w:r w:rsidRPr="00CB68CD">
        <w:rPr>
          <w:rFonts w:ascii="Calibri" w:eastAsia="Calibri" w:hAnsi="Calibri" w:cs="Calibri"/>
          <w:color w:val="auto"/>
          <w:sz w:val="22"/>
          <w:lang w:val="pt-PT" w:eastAsia="en-US"/>
        </w:rPr>
        <w:tab/>
      </w:r>
      <w:r w:rsidRPr="00CB68CD">
        <w:rPr>
          <w:rFonts w:ascii="Calibri" w:eastAsia="Calibri" w:hAnsi="Calibri" w:cs="Calibri"/>
          <w:color w:val="auto"/>
          <w:spacing w:val="-4"/>
          <w:sz w:val="22"/>
          <w:lang w:val="pt-PT" w:eastAsia="en-US"/>
        </w:rPr>
        <w:t>como</w:t>
      </w:r>
      <w:r w:rsidRPr="00CB68CD">
        <w:rPr>
          <w:rFonts w:ascii="Calibri" w:eastAsia="Calibri" w:hAnsi="Calibri" w:cs="Calibri"/>
          <w:color w:val="auto"/>
          <w:sz w:val="22"/>
          <w:lang w:val="pt-PT" w:eastAsia="en-US"/>
        </w:rPr>
        <w:tab/>
      </w:r>
      <w:r w:rsidRPr="00CB68CD">
        <w:rPr>
          <w:rFonts w:ascii="Calibri" w:eastAsia="Calibri" w:hAnsi="Calibri" w:cs="Calibri"/>
          <w:color w:val="auto"/>
          <w:spacing w:val="-2"/>
          <w:sz w:val="22"/>
          <w:lang w:val="pt-PT" w:eastAsia="en-US"/>
        </w:rPr>
        <w:t>orientador</w:t>
      </w:r>
      <w:r w:rsidRPr="00CB68CD">
        <w:rPr>
          <w:rFonts w:ascii="Calibri" w:eastAsia="Calibri" w:hAnsi="Calibri" w:cs="Calibri"/>
          <w:color w:val="auto"/>
          <w:sz w:val="22"/>
          <w:lang w:val="pt-PT" w:eastAsia="en-US"/>
        </w:rPr>
        <w:tab/>
      </w:r>
      <w:r w:rsidRPr="00CB68CD">
        <w:rPr>
          <w:rFonts w:ascii="Calibri" w:eastAsia="Calibri" w:hAnsi="Calibri" w:cs="Calibri"/>
          <w:color w:val="auto"/>
          <w:spacing w:val="-5"/>
          <w:sz w:val="22"/>
          <w:lang w:val="pt-PT" w:eastAsia="en-US"/>
        </w:rPr>
        <w:t>do</w:t>
      </w:r>
      <w:r w:rsidRPr="00CB68CD">
        <w:rPr>
          <w:rFonts w:ascii="Calibri" w:eastAsia="Calibri" w:hAnsi="Calibri" w:cs="Calibri"/>
          <w:color w:val="auto"/>
          <w:sz w:val="22"/>
          <w:lang w:val="pt-PT" w:eastAsia="en-US"/>
        </w:rPr>
        <w:tab/>
      </w:r>
      <w:r w:rsidRPr="00CB68CD">
        <w:rPr>
          <w:rFonts w:ascii="Calibri" w:eastAsia="Calibri" w:hAnsi="Calibri" w:cs="Calibri"/>
          <w:color w:val="auto"/>
          <w:spacing w:val="-2"/>
          <w:sz w:val="22"/>
          <w:lang w:val="pt-PT" w:eastAsia="en-US"/>
        </w:rPr>
        <w:t>estudante</w:t>
      </w:r>
    </w:p>
    <w:p w14:paraId="1582B28B" w14:textId="77777777" w:rsidR="00CB68CD" w:rsidRPr="00CB68CD" w:rsidRDefault="00CB68CD" w:rsidP="00CB68CD">
      <w:pPr>
        <w:widowControl w:val="0"/>
        <w:tabs>
          <w:tab w:val="left" w:pos="3831"/>
          <w:tab w:val="left" w:pos="6829"/>
        </w:tabs>
        <w:suppressAutoHyphens w:val="0"/>
        <w:autoSpaceDE w:val="0"/>
        <w:autoSpaceDN w:val="0"/>
        <w:spacing w:before="24" w:after="0" w:line="259" w:lineRule="auto"/>
        <w:ind w:left="144" w:right="208" w:firstLine="0"/>
        <w:rPr>
          <w:rFonts w:ascii="Calibri" w:eastAsia="Calibri" w:hAnsi="Calibri" w:cs="Calibri"/>
          <w:color w:val="auto"/>
          <w:sz w:val="22"/>
          <w:lang w:val="pt-PT" w:eastAsia="en-US"/>
        </w:rPr>
      </w:pPr>
      <w:r w:rsidRPr="00CB68CD">
        <w:rPr>
          <w:rFonts w:ascii="Calibri" w:eastAsia="Calibri" w:hAnsi="Calibri" w:cs="Calibri"/>
          <w:color w:val="auto"/>
          <w:sz w:val="22"/>
          <w:u w:val="single"/>
          <w:lang w:val="pt-PT" w:eastAsia="en-US"/>
        </w:rPr>
        <w:tab/>
      </w:r>
      <w:r w:rsidRPr="00CB68CD">
        <w:rPr>
          <w:rFonts w:ascii="Calibri" w:eastAsia="Calibri" w:hAnsi="Calibri" w:cs="Calibri"/>
          <w:color w:val="auto"/>
          <w:sz w:val="22"/>
          <w:u w:val="single"/>
          <w:lang w:val="pt-PT" w:eastAsia="en-US"/>
        </w:rPr>
        <w:tab/>
      </w:r>
      <w:r w:rsidRPr="00CB68CD">
        <w:rPr>
          <w:rFonts w:ascii="Calibri" w:eastAsia="Calibri" w:hAnsi="Calibri" w:cs="Calibri"/>
          <w:color w:val="auto"/>
          <w:sz w:val="22"/>
          <w:lang w:val="pt-PT" w:eastAsia="en-US"/>
        </w:rPr>
        <w:t>, em comum acordo com o coorientador no exterior, que o mesmo possui as competências linguísticas necessárias no</w:t>
      </w:r>
      <w:r w:rsidRPr="00CB68CD">
        <w:rPr>
          <w:rFonts w:ascii="Calibri" w:eastAsia="Calibri" w:hAnsi="Calibri" w:cs="Calibri"/>
          <w:color w:val="auto"/>
          <w:spacing w:val="40"/>
          <w:sz w:val="22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color w:val="auto"/>
          <w:sz w:val="22"/>
          <w:lang w:val="pt-PT" w:eastAsia="en-US"/>
        </w:rPr>
        <w:t>idioma</w:t>
      </w:r>
      <w:r w:rsidRPr="00CB68CD">
        <w:rPr>
          <w:rFonts w:ascii="Calibri" w:eastAsia="Calibri" w:hAnsi="Calibri" w:cs="Calibri"/>
          <w:color w:val="auto"/>
          <w:sz w:val="22"/>
          <w:u w:val="single"/>
          <w:lang w:val="pt-PT" w:eastAsia="en-US"/>
        </w:rPr>
        <w:tab/>
      </w:r>
      <w:r w:rsidRPr="00CB68CD">
        <w:rPr>
          <w:rFonts w:ascii="Calibri" w:eastAsia="Calibri" w:hAnsi="Calibri" w:cs="Calibri"/>
          <w:color w:val="auto"/>
          <w:sz w:val="22"/>
          <w:lang w:val="pt-PT" w:eastAsia="en-US"/>
        </w:rPr>
        <w:t>(língua estrangeira), como evidenciado ao longo de nossos contatos até o</w:t>
      </w:r>
      <w:r w:rsidRPr="00CB68CD">
        <w:rPr>
          <w:rFonts w:ascii="Calibri" w:eastAsia="Calibri" w:hAnsi="Calibri" w:cs="Calibri"/>
          <w:color w:val="auto"/>
          <w:spacing w:val="-1"/>
          <w:sz w:val="22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color w:val="auto"/>
          <w:sz w:val="22"/>
          <w:lang w:val="pt-PT" w:eastAsia="en-US"/>
        </w:rPr>
        <w:t>momento. A habilidade comunicativa do orientando, em situações tanto informais como acadêmicas, são suficientes para o desenvolvimento das atividades que ele irá exercer no exterior.</w:t>
      </w:r>
    </w:p>
    <w:p w14:paraId="5208490D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before="157" w:after="0" w:line="259" w:lineRule="auto"/>
        <w:ind w:left="144" w:right="210" w:firstLine="0"/>
        <w:rPr>
          <w:rFonts w:ascii="Calibri" w:eastAsia="Calibri" w:hAnsi="Calibri" w:cs="Calibri"/>
          <w:color w:val="auto"/>
          <w:sz w:val="22"/>
          <w:lang w:val="pt-PT" w:eastAsia="en-US"/>
        </w:rPr>
      </w:pPr>
      <w:r w:rsidRPr="00CB68CD">
        <w:rPr>
          <w:rFonts w:ascii="Calibri" w:eastAsia="Calibri" w:hAnsi="Calibri" w:cs="Calibri"/>
          <w:color w:val="auto"/>
          <w:sz w:val="22"/>
          <w:lang w:val="pt-PT" w:eastAsia="en-US"/>
        </w:rPr>
        <w:t>É importante ressaltar que a instituição de Ensino Superior que irá receber o orientando no exterior não exige a apresentação de um comprovante de proficiência emitido por uma certificadora para essa modalidade de estágio.</w:t>
      </w:r>
    </w:p>
    <w:p w14:paraId="22E7474C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lang w:val="pt-PT" w:eastAsia="en-US"/>
        </w:rPr>
      </w:pPr>
    </w:p>
    <w:p w14:paraId="1DA704B4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lang w:val="pt-PT" w:eastAsia="en-US"/>
        </w:rPr>
      </w:pPr>
    </w:p>
    <w:p w14:paraId="2B6C3BEB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lang w:val="pt-PT" w:eastAsia="en-US"/>
        </w:rPr>
      </w:pPr>
    </w:p>
    <w:p w14:paraId="724367A2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lang w:val="pt-PT" w:eastAsia="en-US"/>
        </w:rPr>
      </w:pPr>
    </w:p>
    <w:p w14:paraId="1EEB93B6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lang w:val="pt-PT" w:eastAsia="en-US"/>
        </w:rPr>
      </w:pPr>
    </w:p>
    <w:p w14:paraId="4E8E6949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lang w:val="pt-PT" w:eastAsia="en-US"/>
        </w:rPr>
      </w:pPr>
    </w:p>
    <w:p w14:paraId="4869E9E3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before="18" w:after="0" w:line="240" w:lineRule="auto"/>
        <w:ind w:left="0" w:firstLine="0"/>
        <w:jc w:val="left"/>
        <w:rPr>
          <w:rFonts w:ascii="Calibri" w:eastAsia="Calibri" w:hAnsi="Calibri" w:cs="Calibri"/>
          <w:color w:val="auto"/>
          <w:sz w:val="20"/>
          <w:lang w:val="pt-PT" w:eastAsia="en-US"/>
        </w:rPr>
      </w:pPr>
      <w:r w:rsidRPr="00CB68CD">
        <w:rPr>
          <w:rFonts w:ascii="Calibri" w:eastAsia="Calibri" w:hAnsi="Calibri" w:cs="Calibri"/>
          <w:noProof/>
          <w:color w:val="auto"/>
          <w:sz w:val="2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3C152DF" wp14:editId="1A950902">
                <wp:simplePos x="0" y="0"/>
                <wp:positionH relativeFrom="page">
                  <wp:posOffset>2980054</wp:posOffset>
                </wp:positionH>
                <wp:positionV relativeFrom="paragraph">
                  <wp:posOffset>181952</wp:posOffset>
                </wp:positionV>
                <wp:extent cx="1598930" cy="1270"/>
                <wp:effectExtent l="0" t="0" r="0" b="0"/>
                <wp:wrapTopAndBottom/>
                <wp:docPr id="354776655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8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8930">
                              <a:moveTo>
                                <a:pt x="0" y="0"/>
                              </a:moveTo>
                              <a:lnTo>
                                <a:pt x="1598930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15640D" id="Graphic 1" o:spid="_x0000_s1026" style="position:absolute;margin-left:234.65pt;margin-top:14.35pt;width:125.9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98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" path="m,l1598930,e" filled="f" strokeweight=".25317mm">
                <v:path arrowok="t"/>
                <w10:wrap type="topAndBottom" anchorx="page"/>
              </v:shape>
            </w:pict>
          </mc:Fallback>
        </mc:AlternateContent>
      </w:r>
    </w:p>
    <w:p w14:paraId="223E9789" w14:textId="49C3E664" w:rsidR="00CB68CD" w:rsidRPr="00CB68CD" w:rsidRDefault="00461839" w:rsidP="00461839">
      <w:pPr>
        <w:widowControl w:val="0"/>
        <w:suppressAutoHyphens w:val="0"/>
        <w:autoSpaceDE w:val="0"/>
        <w:autoSpaceDN w:val="0"/>
        <w:spacing w:before="167" w:after="0" w:line="400" w:lineRule="auto"/>
        <w:ind w:left="142" w:right="140" w:firstLine="0"/>
        <w:jc w:val="center"/>
        <w:rPr>
          <w:rFonts w:ascii="Calibri" w:eastAsia="Calibri" w:hAnsi="Calibri" w:cs="Calibri"/>
          <w:color w:val="auto"/>
          <w:sz w:val="22"/>
          <w:lang w:val="pt-PT" w:eastAsia="en-US"/>
        </w:rPr>
      </w:pPr>
      <w:r>
        <w:rPr>
          <w:rFonts w:ascii="Calibri" w:eastAsia="Calibri" w:hAnsi="Calibri" w:cs="Calibri"/>
          <w:color w:val="auto"/>
          <w:spacing w:val="-4"/>
          <w:sz w:val="22"/>
          <w:lang w:val="pt-PT" w:eastAsia="en-US"/>
        </w:rPr>
        <w:t>Universidade Federal da Paraíba</w:t>
      </w:r>
    </w:p>
    <w:p w14:paraId="56483617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before="181" w:after="0" w:line="240" w:lineRule="auto"/>
        <w:ind w:left="0" w:firstLine="0"/>
        <w:jc w:val="left"/>
        <w:rPr>
          <w:rFonts w:ascii="Calibri" w:eastAsia="Calibri" w:hAnsi="Calibri" w:cs="Calibri"/>
          <w:color w:val="auto"/>
          <w:sz w:val="22"/>
          <w:lang w:val="pt-PT" w:eastAsia="en-US"/>
        </w:rPr>
      </w:pPr>
    </w:p>
    <w:p w14:paraId="2B4FE999" w14:textId="77777777" w:rsidR="00CB68CD" w:rsidRPr="00CB68CD" w:rsidRDefault="00CB68CD" w:rsidP="00CB68CD">
      <w:pPr>
        <w:widowControl w:val="0"/>
        <w:suppressAutoHyphens w:val="0"/>
        <w:autoSpaceDE w:val="0"/>
        <w:autoSpaceDN w:val="0"/>
        <w:spacing w:after="0" w:line="240" w:lineRule="auto"/>
        <w:ind w:left="118" w:firstLine="0"/>
        <w:rPr>
          <w:rFonts w:ascii="Calibri" w:eastAsia="Calibri" w:hAnsi="Calibri" w:cs="Calibri"/>
          <w:i/>
          <w:color w:val="auto"/>
          <w:sz w:val="22"/>
          <w:lang w:val="pt-PT" w:eastAsia="en-US"/>
        </w:rPr>
      </w:pPr>
      <w:r w:rsidRPr="00CB68CD">
        <w:rPr>
          <w:rFonts w:ascii="Calibri" w:eastAsia="Calibri" w:hAnsi="Calibri" w:cs="Calibri"/>
          <w:i/>
          <w:color w:val="FF0000"/>
          <w:sz w:val="22"/>
          <w:lang w:val="pt-PT" w:eastAsia="en-US"/>
        </w:rPr>
        <w:t>(A</w:t>
      </w:r>
      <w:r w:rsidRPr="00CB68CD">
        <w:rPr>
          <w:rFonts w:ascii="Calibri" w:eastAsia="Calibri" w:hAnsi="Calibri" w:cs="Calibri"/>
          <w:i/>
          <w:color w:val="FF0000"/>
          <w:spacing w:val="-6"/>
          <w:sz w:val="22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i/>
          <w:color w:val="FF0000"/>
          <w:sz w:val="22"/>
          <w:lang w:val="pt-PT" w:eastAsia="en-US"/>
        </w:rPr>
        <w:t>declaração</w:t>
      </w:r>
      <w:r w:rsidRPr="00CB68CD">
        <w:rPr>
          <w:rFonts w:ascii="Calibri" w:eastAsia="Calibri" w:hAnsi="Calibri" w:cs="Calibri"/>
          <w:i/>
          <w:color w:val="FF0000"/>
          <w:spacing w:val="-4"/>
          <w:sz w:val="22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i/>
          <w:color w:val="FF0000"/>
          <w:sz w:val="22"/>
          <w:lang w:val="pt-PT" w:eastAsia="en-US"/>
        </w:rPr>
        <w:t>deverá</w:t>
      </w:r>
      <w:r w:rsidRPr="00CB68CD">
        <w:rPr>
          <w:rFonts w:ascii="Calibri" w:eastAsia="Calibri" w:hAnsi="Calibri" w:cs="Calibri"/>
          <w:i/>
          <w:color w:val="FF0000"/>
          <w:spacing w:val="-4"/>
          <w:sz w:val="22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i/>
          <w:color w:val="FF0000"/>
          <w:sz w:val="22"/>
          <w:lang w:val="pt-PT" w:eastAsia="en-US"/>
        </w:rPr>
        <w:t>ser</w:t>
      </w:r>
      <w:r w:rsidRPr="00CB68CD">
        <w:rPr>
          <w:rFonts w:ascii="Calibri" w:eastAsia="Calibri" w:hAnsi="Calibri" w:cs="Calibri"/>
          <w:i/>
          <w:color w:val="FF0000"/>
          <w:spacing w:val="-3"/>
          <w:sz w:val="22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i/>
          <w:color w:val="FF0000"/>
          <w:sz w:val="22"/>
          <w:lang w:val="pt-PT" w:eastAsia="en-US"/>
        </w:rPr>
        <w:t>emitida</w:t>
      </w:r>
      <w:r w:rsidRPr="00CB68CD">
        <w:rPr>
          <w:rFonts w:ascii="Calibri" w:eastAsia="Calibri" w:hAnsi="Calibri" w:cs="Calibri"/>
          <w:i/>
          <w:color w:val="FF0000"/>
          <w:spacing w:val="-5"/>
          <w:sz w:val="22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i/>
          <w:color w:val="FF0000"/>
          <w:sz w:val="22"/>
          <w:lang w:val="pt-PT" w:eastAsia="en-US"/>
        </w:rPr>
        <w:t>em</w:t>
      </w:r>
      <w:r w:rsidRPr="00CB68CD">
        <w:rPr>
          <w:rFonts w:ascii="Calibri" w:eastAsia="Calibri" w:hAnsi="Calibri" w:cs="Calibri"/>
          <w:i/>
          <w:color w:val="FF0000"/>
          <w:spacing w:val="-5"/>
          <w:sz w:val="22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i/>
          <w:color w:val="FF0000"/>
          <w:sz w:val="22"/>
          <w:lang w:val="pt-PT" w:eastAsia="en-US"/>
        </w:rPr>
        <w:t>papel</w:t>
      </w:r>
      <w:r w:rsidRPr="00CB68CD">
        <w:rPr>
          <w:rFonts w:ascii="Calibri" w:eastAsia="Calibri" w:hAnsi="Calibri" w:cs="Calibri"/>
          <w:i/>
          <w:color w:val="FF0000"/>
          <w:spacing w:val="-4"/>
          <w:sz w:val="22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i/>
          <w:color w:val="FF0000"/>
          <w:sz w:val="22"/>
          <w:lang w:val="pt-PT" w:eastAsia="en-US"/>
        </w:rPr>
        <w:t>timbrado</w:t>
      </w:r>
      <w:r w:rsidRPr="00CB68CD">
        <w:rPr>
          <w:rFonts w:ascii="Calibri" w:eastAsia="Calibri" w:hAnsi="Calibri" w:cs="Calibri"/>
          <w:i/>
          <w:color w:val="FF0000"/>
          <w:spacing w:val="-7"/>
          <w:sz w:val="22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i/>
          <w:color w:val="FF0000"/>
          <w:sz w:val="22"/>
          <w:lang w:val="pt-PT" w:eastAsia="en-US"/>
        </w:rPr>
        <w:t>e</w:t>
      </w:r>
      <w:r w:rsidRPr="00CB68CD">
        <w:rPr>
          <w:rFonts w:ascii="Calibri" w:eastAsia="Calibri" w:hAnsi="Calibri" w:cs="Calibri"/>
          <w:i/>
          <w:color w:val="FF0000"/>
          <w:spacing w:val="-3"/>
          <w:sz w:val="22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i/>
          <w:color w:val="FF0000"/>
          <w:sz w:val="22"/>
          <w:lang w:val="pt-PT" w:eastAsia="en-US"/>
        </w:rPr>
        <w:t>assinado</w:t>
      </w:r>
      <w:r w:rsidRPr="00CB68CD">
        <w:rPr>
          <w:rFonts w:ascii="Calibri" w:eastAsia="Calibri" w:hAnsi="Calibri" w:cs="Calibri"/>
          <w:i/>
          <w:color w:val="FF0000"/>
          <w:spacing w:val="-4"/>
          <w:sz w:val="22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i/>
          <w:color w:val="FF0000"/>
          <w:sz w:val="22"/>
          <w:lang w:val="pt-PT" w:eastAsia="en-US"/>
        </w:rPr>
        <w:t>pelo</w:t>
      </w:r>
      <w:r w:rsidRPr="00CB68CD">
        <w:rPr>
          <w:rFonts w:ascii="Calibri" w:eastAsia="Calibri" w:hAnsi="Calibri" w:cs="Calibri"/>
          <w:i/>
          <w:color w:val="FF0000"/>
          <w:spacing w:val="-4"/>
          <w:sz w:val="22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i/>
          <w:color w:val="FF0000"/>
          <w:sz w:val="22"/>
          <w:lang w:val="pt-PT" w:eastAsia="en-US"/>
        </w:rPr>
        <w:t>orientador</w:t>
      </w:r>
      <w:r w:rsidRPr="00CB68CD">
        <w:rPr>
          <w:rFonts w:ascii="Calibri" w:eastAsia="Calibri" w:hAnsi="Calibri" w:cs="Calibri"/>
          <w:i/>
          <w:color w:val="FF0000"/>
          <w:spacing w:val="-5"/>
          <w:sz w:val="22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i/>
          <w:color w:val="FF0000"/>
          <w:sz w:val="22"/>
          <w:lang w:val="pt-PT" w:eastAsia="en-US"/>
        </w:rPr>
        <w:t>da</w:t>
      </w:r>
      <w:r w:rsidRPr="00CB68CD">
        <w:rPr>
          <w:rFonts w:ascii="Calibri" w:eastAsia="Calibri" w:hAnsi="Calibri" w:cs="Calibri"/>
          <w:i/>
          <w:color w:val="FF0000"/>
          <w:spacing w:val="-5"/>
          <w:sz w:val="22"/>
          <w:lang w:val="pt-PT" w:eastAsia="en-US"/>
        </w:rPr>
        <w:t xml:space="preserve"> </w:t>
      </w:r>
      <w:r w:rsidRPr="00CB68CD">
        <w:rPr>
          <w:rFonts w:ascii="Calibri" w:eastAsia="Calibri" w:hAnsi="Calibri" w:cs="Calibri"/>
          <w:i/>
          <w:color w:val="FF0000"/>
          <w:sz w:val="22"/>
          <w:lang w:val="pt-PT" w:eastAsia="en-US"/>
        </w:rPr>
        <w:t>IES</w:t>
      </w:r>
      <w:r w:rsidRPr="00CB68CD">
        <w:rPr>
          <w:rFonts w:ascii="Calibri" w:eastAsia="Calibri" w:hAnsi="Calibri" w:cs="Calibri"/>
          <w:i/>
          <w:color w:val="FF0000"/>
          <w:spacing w:val="-2"/>
          <w:sz w:val="22"/>
          <w:lang w:val="pt-PT" w:eastAsia="en-US"/>
        </w:rPr>
        <w:t xml:space="preserve"> brasileira)</w:t>
      </w:r>
    </w:p>
    <w:p w14:paraId="21EAC62F" w14:textId="77777777" w:rsidR="00CB68CD" w:rsidRPr="00CF37A3" w:rsidRDefault="00CB68CD">
      <w:pPr>
        <w:spacing w:after="489" w:line="297" w:lineRule="auto"/>
        <w:ind w:left="10"/>
        <w:jc w:val="center"/>
        <w:rPr>
          <w:b/>
          <w:sz w:val="28"/>
          <w:lang w:val="pt-PT"/>
        </w:rPr>
      </w:pPr>
    </w:p>
    <w:p w14:paraId="09F07F96" w14:textId="77777777" w:rsidR="00997912" w:rsidRDefault="00997912">
      <w:pPr>
        <w:spacing w:after="489" w:line="297" w:lineRule="auto"/>
        <w:ind w:left="10"/>
        <w:jc w:val="center"/>
        <w:rPr>
          <w:b/>
          <w:sz w:val="28"/>
        </w:rPr>
      </w:pPr>
    </w:p>
    <w:p w14:paraId="1676760A" w14:textId="77777777" w:rsidR="00BA1E81" w:rsidRDefault="00BA1E81">
      <w:pPr>
        <w:spacing w:after="489" w:line="297" w:lineRule="auto"/>
        <w:ind w:left="10"/>
        <w:jc w:val="center"/>
        <w:rPr>
          <w:b/>
          <w:sz w:val="28"/>
        </w:rPr>
      </w:pPr>
    </w:p>
    <w:p w14:paraId="633E16C0" w14:textId="5E255761" w:rsidR="007F5239" w:rsidRDefault="00DF59A0">
      <w:pPr>
        <w:spacing w:after="489" w:line="297" w:lineRule="auto"/>
        <w:ind w:left="10"/>
        <w:jc w:val="center"/>
      </w:pPr>
      <w:r>
        <w:rPr>
          <w:b/>
          <w:sz w:val="28"/>
        </w:rPr>
        <w:lastRenderedPageBreak/>
        <w:t xml:space="preserve">ANEXO </w:t>
      </w:r>
      <w:r w:rsidR="00BA1E81">
        <w:rPr>
          <w:b/>
          <w:sz w:val="28"/>
        </w:rPr>
        <w:t>V</w:t>
      </w:r>
    </w:p>
    <w:p w14:paraId="5FFBAB27" w14:textId="77777777" w:rsidR="007F5239" w:rsidRDefault="00DF59A0">
      <w:pPr>
        <w:spacing w:after="425" w:line="297" w:lineRule="auto"/>
        <w:ind w:left="10"/>
        <w:jc w:val="center"/>
      </w:pPr>
      <w:r>
        <w:rPr>
          <w:b/>
          <w:sz w:val="28"/>
        </w:rPr>
        <w:t>REQUERIMENTO DE RECONSIDERAÇÃO/RECURSO</w:t>
      </w:r>
    </w:p>
    <w:p w14:paraId="54E1DB1F" w14:textId="77777777" w:rsidR="007F5239" w:rsidRDefault="007F5239">
      <w:pPr>
        <w:pStyle w:val="Ttulo2"/>
      </w:pPr>
    </w:p>
    <w:p w14:paraId="77A019F0" w14:textId="77777777" w:rsidR="007F5239" w:rsidRDefault="00DF59A0">
      <w:pPr>
        <w:pStyle w:val="Ttulo2"/>
      </w:pPr>
      <w:r>
        <w:t>Ref.: Processo Seletivo - Edital Simplificado (SIGLA DO PROGRAMA) XX/20XX</w:t>
      </w:r>
    </w:p>
    <w:p w14:paraId="540FF8AF" w14:textId="77777777" w:rsidR="007F5239" w:rsidRDefault="00DF59A0">
      <w:pPr>
        <w:spacing w:after="122" w:line="254" w:lineRule="auto"/>
        <w:ind w:left="0" w:firstLine="0"/>
        <w:jc w:val="left"/>
      </w:pPr>
      <w:r>
        <w:t xml:space="preserve">Eu, </w:t>
      </w:r>
      <w:r>
        <w:rPr>
          <w:i/>
        </w:rPr>
        <w:t>Nome Completo</w:t>
      </w:r>
      <w:r>
        <w:t>, CPF Nº xxx.xxx.xxx-xx</w:t>
      </w:r>
      <w:r>
        <w:t xml:space="preserve">, venho nesta data solicitar revisão do resultado de minha avaliação no Processo Seletivo supracitado, nível </w:t>
      </w:r>
      <w:r>
        <w:rPr>
          <w:i/>
        </w:rPr>
        <w:t>Mestrado/Doutorado</w:t>
      </w:r>
      <w:r>
        <w:t>. Segue a fundamentação deste pedido:</w:t>
      </w:r>
    </w:p>
    <w:p w14:paraId="03C42C04" w14:textId="77777777" w:rsidR="007F5239" w:rsidRDefault="007F5239">
      <w:pPr>
        <w:spacing w:after="122" w:line="254" w:lineRule="auto"/>
        <w:ind w:left="0" w:firstLine="0"/>
        <w:jc w:val="left"/>
      </w:pPr>
    </w:p>
    <w:p w14:paraId="17D95226" w14:textId="77777777" w:rsidR="007F5239" w:rsidRDefault="00DF59A0">
      <w:pPr>
        <w:spacing w:after="122" w:line="254" w:lineRule="auto"/>
        <w:ind w:left="0" w:firstLine="0"/>
        <w:jc w:val="left"/>
      </w:pPr>
      <w:r>
        <w:rPr>
          <w:i/>
        </w:rPr>
        <w:t xml:space="preserve">(Descrever a base do recurso utilizando as resoluções pertinentes da UFPB.) </w:t>
      </w:r>
      <w:r>
        <w:t>Nestes termos,</w:t>
      </w:r>
      <w:r>
        <w:t xml:space="preserve"> pede deferimento.</w:t>
      </w:r>
    </w:p>
    <w:p w14:paraId="0731343B" w14:textId="77777777" w:rsidR="007F5239" w:rsidRDefault="007F5239">
      <w:pPr>
        <w:spacing w:after="122" w:line="254" w:lineRule="auto"/>
        <w:ind w:left="0" w:firstLine="0"/>
        <w:jc w:val="left"/>
      </w:pPr>
    </w:p>
    <w:p w14:paraId="05AD664C" w14:textId="77777777" w:rsidR="007F5239" w:rsidRDefault="007F5239">
      <w:pPr>
        <w:spacing w:after="122" w:line="254" w:lineRule="auto"/>
        <w:ind w:left="0" w:firstLine="0"/>
        <w:jc w:val="left"/>
      </w:pPr>
    </w:p>
    <w:p w14:paraId="683A2130" w14:textId="77777777" w:rsidR="007F5239" w:rsidRDefault="007F5239">
      <w:pPr>
        <w:spacing w:after="122" w:line="254" w:lineRule="auto"/>
        <w:ind w:left="0" w:firstLine="0"/>
        <w:jc w:val="left"/>
      </w:pPr>
    </w:p>
    <w:p w14:paraId="19181564" w14:textId="77777777" w:rsidR="007F5239" w:rsidRDefault="00DF59A0">
      <w:pPr>
        <w:spacing w:after="122" w:line="254" w:lineRule="auto"/>
        <w:ind w:left="0" w:firstLine="0"/>
        <w:jc w:val="left"/>
      </w:pPr>
      <w:r>
        <w:t>xxxxx, xx/xx/xxxx (Local e data)</w:t>
      </w:r>
    </w:p>
    <w:p w14:paraId="4BF966D5" w14:textId="77777777" w:rsidR="007F5239" w:rsidRDefault="007F5239">
      <w:pPr>
        <w:spacing w:after="122" w:line="254" w:lineRule="auto"/>
        <w:ind w:left="0" w:firstLine="0"/>
        <w:jc w:val="left"/>
      </w:pPr>
    </w:p>
    <w:p w14:paraId="39EADA7D" w14:textId="77777777" w:rsidR="007F5239" w:rsidRDefault="007F5239">
      <w:pPr>
        <w:spacing w:after="122" w:line="254" w:lineRule="auto"/>
        <w:ind w:left="0" w:firstLine="0"/>
        <w:jc w:val="left"/>
      </w:pPr>
    </w:p>
    <w:p w14:paraId="01CCB07A" w14:textId="77777777" w:rsidR="007F5239" w:rsidRDefault="007F5239">
      <w:pPr>
        <w:spacing w:after="122" w:line="254" w:lineRule="auto"/>
        <w:ind w:left="0" w:firstLine="0"/>
        <w:jc w:val="left"/>
      </w:pPr>
    </w:p>
    <w:p w14:paraId="249ADB3D" w14:textId="77777777" w:rsidR="007F5239" w:rsidRDefault="00DF59A0">
      <w:pPr>
        <w:spacing w:after="117" w:line="259" w:lineRule="auto"/>
        <w:ind w:left="11"/>
        <w:jc w:val="center"/>
      </w:pPr>
      <w:r>
        <w:t>__________________________________________________________</w:t>
      </w:r>
    </w:p>
    <w:p w14:paraId="63D97F5D" w14:textId="77777777" w:rsidR="007F5239" w:rsidRDefault="00DF59A0">
      <w:pPr>
        <w:spacing w:after="117" w:line="259" w:lineRule="auto"/>
        <w:ind w:left="11" w:right="1"/>
        <w:jc w:val="center"/>
      </w:pPr>
      <w:r>
        <w:t>Requerente</w:t>
      </w:r>
    </w:p>
    <w:p w14:paraId="590B2C0B" w14:textId="7F9D1AE3" w:rsidR="007F5239" w:rsidRDefault="007F5239" w:rsidP="00461839">
      <w:pPr>
        <w:spacing w:after="160" w:line="259" w:lineRule="auto"/>
        <w:ind w:left="0" w:firstLine="0"/>
        <w:jc w:val="left"/>
      </w:pPr>
    </w:p>
    <w:sectPr w:rsidR="007F523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20" w:h="16838"/>
      <w:pgMar w:top="2304" w:right="1148" w:bottom="2381" w:left="1134" w:header="850" w:footer="112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32288" w14:textId="77777777" w:rsidR="00DF59A0" w:rsidRDefault="00DF59A0">
      <w:pPr>
        <w:spacing w:after="0" w:line="240" w:lineRule="auto"/>
      </w:pPr>
      <w:r>
        <w:separator/>
      </w:r>
    </w:p>
  </w:endnote>
  <w:endnote w:type="continuationSeparator" w:id="0">
    <w:p w14:paraId="6D79668C" w14:textId="77777777" w:rsidR="00DF59A0" w:rsidRDefault="00DF5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AA1A1" w14:textId="77777777" w:rsidR="007F5239" w:rsidRDefault="00DF59A0">
    <w:pPr>
      <w:spacing w:after="0" w:line="259" w:lineRule="auto"/>
      <w:ind w:left="0" w:right="3" w:firstLine="0"/>
      <w:jc w:val="center"/>
    </w:pPr>
    <w:r>
      <w:rPr>
        <w:sz w:val="19"/>
      </w:rPr>
      <w:t xml:space="preserve">Centro de Tecnologia, Bloco F, Campus 1 - Cidade Universitária, João Pessoa, PB, 58059-900 </w:t>
    </w:r>
  </w:p>
  <w:p w14:paraId="62778077" w14:textId="77777777" w:rsidR="007F5239" w:rsidRDefault="00DF59A0">
    <w:pPr>
      <w:spacing w:after="0" w:line="259" w:lineRule="auto"/>
      <w:ind w:left="0" w:right="1" w:firstLine="0"/>
      <w:jc w:val="center"/>
    </w:pPr>
    <w:r>
      <w:rPr>
        <w:sz w:val="19"/>
      </w:rPr>
      <w:t xml:space="preserve"> (83) 3216 7186 • www.ufpb.br/pos/ppgem • ppgem@ct.ufpb.br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4B87E" w14:textId="77777777" w:rsidR="007F5239" w:rsidRDefault="00DF59A0">
    <w:pPr>
      <w:spacing w:after="0" w:line="259" w:lineRule="auto"/>
      <w:ind w:left="0" w:right="3" w:firstLine="0"/>
      <w:jc w:val="center"/>
    </w:pPr>
    <w:r>
      <w:rPr>
        <w:sz w:val="19"/>
      </w:rPr>
      <w:t xml:space="preserve">(Centro), (Campus), (Endereço e CEP) </w:t>
    </w:r>
  </w:p>
  <w:p w14:paraId="745668FA" w14:textId="77777777" w:rsidR="007F5239" w:rsidRDefault="00DF59A0">
    <w:pPr>
      <w:spacing w:after="0" w:line="259" w:lineRule="auto"/>
      <w:ind w:left="0" w:right="1" w:firstLine="0"/>
      <w:jc w:val="center"/>
    </w:pPr>
    <w:r>
      <w:rPr>
        <w:sz w:val="19"/>
      </w:rPr>
      <w:t xml:space="preserve"> (83) (número de contato) • (email ou site do Programa) • (outro endereço digital do Programa)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EB5CF" w14:textId="77777777" w:rsidR="007F5239" w:rsidRDefault="00DF59A0">
    <w:pPr>
      <w:spacing w:after="0" w:line="259" w:lineRule="auto"/>
      <w:ind w:left="0" w:right="3" w:firstLine="0"/>
      <w:jc w:val="center"/>
    </w:pPr>
    <w:r>
      <w:rPr>
        <w:sz w:val="19"/>
      </w:rPr>
      <w:t xml:space="preserve">(Centro), (Campus), (Endereço e CEP) </w:t>
    </w:r>
  </w:p>
  <w:p w14:paraId="6FA183DD" w14:textId="77777777" w:rsidR="007F5239" w:rsidRDefault="00DF59A0">
    <w:pPr>
      <w:spacing w:after="0" w:line="259" w:lineRule="auto"/>
      <w:ind w:left="0" w:right="1" w:firstLine="0"/>
      <w:jc w:val="center"/>
    </w:pPr>
    <w:r>
      <w:rPr>
        <w:sz w:val="19"/>
      </w:rPr>
      <w:t xml:space="preserve"> (83) (número de contato) • (email ou site do Programa) • (outro endereço digital do Programa)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FFE88" w14:textId="77777777" w:rsidR="007F5239" w:rsidRDefault="00DF59A0">
    <w:pPr>
      <w:spacing w:after="0" w:line="259" w:lineRule="auto"/>
      <w:ind w:left="0" w:right="3" w:firstLine="0"/>
      <w:jc w:val="center"/>
    </w:pPr>
    <w:r>
      <w:rPr>
        <w:sz w:val="19"/>
      </w:rPr>
      <w:t>Centro de Tecnologia, Bloco F, Campus 1 - Cidade Universitária, João Pessoa, PB, 58059-900</w:t>
    </w:r>
  </w:p>
  <w:p w14:paraId="4214964D" w14:textId="77777777" w:rsidR="007F5239" w:rsidRDefault="00DF59A0">
    <w:pPr>
      <w:spacing w:after="0" w:line="259" w:lineRule="auto"/>
      <w:ind w:left="43" w:firstLine="0"/>
      <w:jc w:val="center"/>
    </w:pPr>
    <w:r>
      <w:rPr>
        <w:sz w:val="19"/>
      </w:rPr>
      <w:t>(83) 3216 7186 • www.ufpb.br/pos/ppgem • ppgem@ct.ufpb.br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4C59E" w14:textId="77777777" w:rsidR="007F5239" w:rsidRDefault="00DF59A0">
    <w:pPr>
      <w:spacing w:after="0" w:line="259" w:lineRule="auto"/>
      <w:ind w:left="0" w:right="3" w:firstLine="0"/>
      <w:jc w:val="center"/>
    </w:pPr>
    <w:r>
      <w:rPr>
        <w:sz w:val="19"/>
      </w:rPr>
      <w:t>(Centro), (Campus), (Ende</w:t>
    </w:r>
    <w:r>
      <w:rPr>
        <w:sz w:val="19"/>
      </w:rPr>
      <w:t xml:space="preserve">reço e CEP) </w:t>
    </w:r>
  </w:p>
  <w:p w14:paraId="3F3E02CF" w14:textId="77777777" w:rsidR="007F5239" w:rsidRDefault="00DF59A0">
    <w:pPr>
      <w:spacing w:after="0" w:line="259" w:lineRule="auto"/>
      <w:ind w:left="0" w:right="1" w:firstLine="0"/>
      <w:jc w:val="center"/>
    </w:pPr>
    <w:r>
      <w:rPr>
        <w:sz w:val="19"/>
      </w:rPr>
      <w:t xml:space="preserve"> (83) (número de contato) • (email ou site do Programa) • (outro endereço digital do Programa)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74A06" w14:textId="77777777" w:rsidR="007F5239" w:rsidRDefault="00DF59A0">
    <w:pPr>
      <w:spacing w:after="0" w:line="259" w:lineRule="auto"/>
      <w:ind w:left="0" w:right="3" w:firstLine="0"/>
      <w:jc w:val="center"/>
    </w:pPr>
    <w:r>
      <w:rPr>
        <w:sz w:val="19"/>
      </w:rPr>
      <w:t xml:space="preserve">(Centro), (Campus), (Endereço e CEP) </w:t>
    </w:r>
  </w:p>
  <w:p w14:paraId="3B7FCD67" w14:textId="77777777" w:rsidR="007F5239" w:rsidRDefault="00DF59A0">
    <w:pPr>
      <w:spacing w:after="0" w:line="259" w:lineRule="auto"/>
      <w:ind w:left="0" w:right="1" w:firstLine="0"/>
      <w:jc w:val="center"/>
    </w:pPr>
    <w:r>
      <w:rPr>
        <w:sz w:val="19"/>
      </w:rPr>
      <w:t xml:space="preserve"> (83)</w:t>
    </w:r>
    <w:r>
      <w:rPr>
        <w:sz w:val="19"/>
      </w:rPr>
      <w:t xml:space="preserve"> (número de contato) • (email ou site do Programa) • (outro endereço digital do Programa)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34877" w14:textId="77777777" w:rsidR="00DF59A0" w:rsidRDefault="00DF59A0">
      <w:pPr>
        <w:spacing w:after="0" w:line="240" w:lineRule="auto"/>
      </w:pPr>
      <w:r>
        <w:separator/>
      </w:r>
    </w:p>
  </w:footnote>
  <w:footnote w:type="continuationSeparator" w:id="0">
    <w:p w14:paraId="5CB205C0" w14:textId="77777777" w:rsidR="00DF59A0" w:rsidRDefault="00DF5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51D46" w14:textId="77777777" w:rsidR="007F5239" w:rsidRDefault="007F5239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3CC29" w14:textId="77777777" w:rsidR="007F5239" w:rsidRDefault="007F5239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B006F" w14:textId="77777777" w:rsidR="007F5239" w:rsidRDefault="007F5239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D0FFC" w14:textId="77777777" w:rsidR="007F5239" w:rsidRDefault="00DF59A0">
    <w:pPr>
      <w:spacing w:after="0" w:line="259" w:lineRule="auto"/>
      <w:ind w:left="0" w:firstLine="0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8486E1" wp14:editId="4D3752D5">
          <wp:simplePos x="0" y="0"/>
          <wp:positionH relativeFrom="page">
            <wp:posOffset>720090</wp:posOffset>
          </wp:positionH>
          <wp:positionV relativeFrom="page">
            <wp:posOffset>549275</wp:posOffset>
          </wp:positionV>
          <wp:extent cx="790575" cy="609600"/>
          <wp:effectExtent l="0" t="0" r="0" b="0"/>
          <wp:wrapSquare wrapText="bothSides"/>
          <wp:docPr id="6" name="Picture 14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46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E71A133" wp14:editId="484209FA">
          <wp:simplePos x="0" y="0"/>
          <wp:positionH relativeFrom="page">
            <wp:posOffset>6196965</wp:posOffset>
          </wp:positionH>
          <wp:positionV relativeFrom="page">
            <wp:posOffset>539750</wp:posOffset>
          </wp:positionV>
          <wp:extent cx="647700" cy="676275"/>
          <wp:effectExtent l="0" t="0" r="0" b="0"/>
          <wp:wrapSquare wrapText="bothSides"/>
          <wp:docPr id="7" name="Picture 14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46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6"/>
      </w:rPr>
      <w:t>Universidade Federal da Paraíba</w:t>
    </w:r>
  </w:p>
  <w:p w14:paraId="518B1F4C" w14:textId="77777777" w:rsidR="007F5239" w:rsidRDefault="00DF59A0">
    <w:pPr>
      <w:spacing w:after="0" w:line="259" w:lineRule="auto"/>
      <w:ind w:left="0" w:right="4" w:firstLine="0"/>
      <w:jc w:val="center"/>
    </w:pPr>
    <w:r>
      <w:rPr>
        <w:sz w:val="26"/>
      </w:rPr>
      <w:t>Centro de Tecnologia</w:t>
    </w:r>
  </w:p>
  <w:p w14:paraId="613C7E0D" w14:textId="77777777" w:rsidR="007F5239" w:rsidRDefault="00DF59A0">
    <w:pPr>
      <w:spacing w:after="0" w:line="259" w:lineRule="auto"/>
      <w:ind w:left="0" w:firstLine="0"/>
      <w:jc w:val="center"/>
    </w:pPr>
    <w:r>
      <w:rPr>
        <w:sz w:val="26"/>
      </w:rPr>
      <w:t>Programa de Pós-Graduação em Engenharia Mecânica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A11AB" w14:textId="77777777" w:rsidR="007F5239" w:rsidRDefault="00DF59A0">
    <w:pPr>
      <w:spacing w:after="0" w:line="259" w:lineRule="auto"/>
      <w:ind w:left="0" w:firstLine="0"/>
      <w:jc w:val="center"/>
    </w:pPr>
    <w:r>
      <w:rPr>
        <w:sz w:val="26"/>
      </w:rPr>
      <w:t>Universidade Federal da</w:t>
    </w:r>
    <w:r>
      <w:rPr>
        <w:sz w:val="26"/>
      </w:rPr>
      <w:t xml:space="preserve"> Paraíba</w:t>
    </w:r>
  </w:p>
  <w:p w14:paraId="59F48F5B" w14:textId="77777777" w:rsidR="007F5239" w:rsidRDefault="00DF59A0">
    <w:pPr>
      <w:spacing w:after="0" w:line="264" w:lineRule="auto"/>
      <w:ind w:left="-4" w:right="-13"/>
      <w:jc w:val="center"/>
    </w:pPr>
    <w:r>
      <w:rPr>
        <w:sz w:val="26"/>
      </w:rPr>
      <w:t>Inserir nome do Centro da UFPB</w:t>
    </w:r>
  </w:p>
  <w:p w14:paraId="162C85C8" w14:textId="77777777" w:rsidR="007F5239" w:rsidRDefault="00DF59A0">
    <w:pPr>
      <w:spacing w:after="869" w:line="264" w:lineRule="auto"/>
      <w:ind w:left="-4" w:right="-14"/>
      <w:jc w:val="center"/>
    </w:pPr>
    <w:r>
      <w:rPr>
        <w:sz w:val="26"/>
      </w:rPr>
      <w:t>Inserir nome do Programa de Pós-Graduação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35109" w14:textId="77777777" w:rsidR="007F5239" w:rsidRDefault="00DF59A0">
    <w:pPr>
      <w:spacing w:after="0" w:line="259" w:lineRule="auto"/>
      <w:ind w:left="0" w:firstLine="0"/>
      <w:jc w:val="center"/>
    </w:pPr>
    <w:r>
      <w:rPr>
        <w:sz w:val="26"/>
      </w:rPr>
      <w:t>Universidade Federal da Paraíba</w:t>
    </w:r>
  </w:p>
  <w:p w14:paraId="3C58C2CD" w14:textId="77777777" w:rsidR="007F5239" w:rsidRDefault="00DF59A0">
    <w:pPr>
      <w:spacing w:after="0" w:line="264" w:lineRule="auto"/>
      <w:ind w:left="-4" w:right="-13"/>
      <w:jc w:val="center"/>
    </w:pPr>
    <w:r>
      <w:rPr>
        <w:sz w:val="26"/>
      </w:rPr>
      <w:t>Inserir nome do Centro da UFPB</w:t>
    </w:r>
  </w:p>
  <w:p w14:paraId="343607F8" w14:textId="77777777" w:rsidR="007F5239" w:rsidRDefault="00DF59A0">
    <w:pPr>
      <w:spacing w:after="869" w:line="264" w:lineRule="auto"/>
      <w:ind w:left="-4" w:right="-14"/>
      <w:jc w:val="center"/>
    </w:pPr>
    <w:r>
      <w:rPr>
        <w:sz w:val="26"/>
      </w:rPr>
      <w:t>Inserir nome do Programa de Pós-Graduação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D083C"/>
    <w:multiLevelType w:val="multilevel"/>
    <w:tmpl w:val="1DEC702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661" w:hanging="54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9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4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4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64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68" w:hanging="1800"/>
      </w:pPr>
      <w:rPr>
        <w:rFonts w:hint="default"/>
        <w:b/>
      </w:rPr>
    </w:lvl>
  </w:abstractNum>
  <w:abstractNum w:abstractNumId="1">
    <w:nsid w:val="25A55F7C"/>
    <w:multiLevelType w:val="hybridMultilevel"/>
    <w:tmpl w:val="A588EF80"/>
    <w:lvl w:ilvl="0" w:tplc="998E7B40">
      <w:start w:val="1"/>
      <w:numFmt w:val="decimal"/>
      <w:lvlText w:val="%1."/>
      <w:lvlJc w:val="left"/>
      <w:pPr>
        <w:ind w:left="922" w:hanging="360"/>
      </w:pPr>
      <w:rPr>
        <w:rFonts w:ascii="Calibri" w:eastAsia="Calibri" w:hAnsi="Calibri" w:cs="Calibri" w:hint="default"/>
        <w:b/>
        <w:bCs/>
        <w:i w:val="0"/>
        <w:iCs w:val="0"/>
        <w:color w:val="FF0000"/>
        <w:spacing w:val="0"/>
        <w:w w:val="100"/>
        <w:sz w:val="22"/>
        <w:szCs w:val="22"/>
        <w:lang w:val="pt-PT" w:eastAsia="en-US" w:bidi="ar-SA"/>
      </w:rPr>
    </w:lvl>
    <w:lvl w:ilvl="1" w:tplc="D138F928">
      <w:numFmt w:val="bullet"/>
      <w:lvlText w:val="•"/>
      <w:lvlJc w:val="left"/>
      <w:pPr>
        <w:ind w:left="1795" w:hanging="360"/>
      </w:pPr>
      <w:rPr>
        <w:rFonts w:hint="default"/>
        <w:lang w:val="pt-PT" w:eastAsia="en-US" w:bidi="ar-SA"/>
      </w:rPr>
    </w:lvl>
    <w:lvl w:ilvl="2" w:tplc="2B7CBCFE">
      <w:numFmt w:val="bullet"/>
      <w:lvlText w:val="•"/>
      <w:lvlJc w:val="left"/>
      <w:pPr>
        <w:ind w:left="2670" w:hanging="360"/>
      </w:pPr>
      <w:rPr>
        <w:rFonts w:hint="default"/>
        <w:lang w:val="pt-PT" w:eastAsia="en-US" w:bidi="ar-SA"/>
      </w:rPr>
    </w:lvl>
    <w:lvl w:ilvl="3" w:tplc="D40A3AB8">
      <w:numFmt w:val="bullet"/>
      <w:lvlText w:val="•"/>
      <w:lvlJc w:val="left"/>
      <w:pPr>
        <w:ind w:left="3545" w:hanging="360"/>
      </w:pPr>
      <w:rPr>
        <w:rFonts w:hint="default"/>
        <w:lang w:val="pt-PT" w:eastAsia="en-US" w:bidi="ar-SA"/>
      </w:rPr>
    </w:lvl>
    <w:lvl w:ilvl="4" w:tplc="F57412BE">
      <w:numFmt w:val="bullet"/>
      <w:lvlText w:val="•"/>
      <w:lvlJc w:val="left"/>
      <w:pPr>
        <w:ind w:left="4420" w:hanging="360"/>
      </w:pPr>
      <w:rPr>
        <w:rFonts w:hint="default"/>
        <w:lang w:val="pt-PT" w:eastAsia="en-US" w:bidi="ar-SA"/>
      </w:rPr>
    </w:lvl>
    <w:lvl w:ilvl="5" w:tplc="82322AE2">
      <w:numFmt w:val="bullet"/>
      <w:lvlText w:val="•"/>
      <w:lvlJc w:val="left"/>
      <w:pPr>
        <w:ind w:left="5295" w:hanging="360"/>
      </w:pPr>
      <w:rPr>
        <w:rFonts w:hint="default"/>
        <w:lang w:val="pt-PT" w:eastAsia="en-US" w:bidi="ar-SA"/>
      </w:rPr>
    </w:lvl>
    <w:lvl w:ilvl="6" w:tplc="A410A21C">
      <w:numFmt w:val="bullet"/>
      <w:lvlText w:val="•"/>
      <w:lvlJc w:val="left"/>
      <w:pPr>
        <w:ind w:left="6170" w:hanging="360"/>
      </w:pPr>
      <w:rPr>
        <w:rFonts w:hint="default"/>
        <w:lang w:val="pt-PT" w:eastAsia="en-US" w:bidi="ar-SA"/>
      </w:rPr>
    </w:lvl>
    <w:lvl w:ilvl="7" w:tplc="B73AD3F6">
      <w:numFmt w:val="bullet"/>
      <w:lvlText w:val="•"/>
      <w:lvlJc w:val="left"/>
      <w:pPr>
        <w:ind w:left="7045" w:hanging="360"/>
      </w:pPr>
      <w:rPr>
        <w:rFonts w:hint="default"/>
        <w:lang w:val="pt-PT" w:eastAsia="en-US" w:bidi="ar-SA"/>
      </w:rPr>
    </w:lvl>
    <w:lvl w:ilvl="8" w:tplc="261E91EA">
      <w:numFmt w:val="bullet"/>
      <w:lvlText w:val="•"/>
      <w:lvlJc w:val="left"/>
      <w:pPr>
        <w:ind w:left="7920" w:hanging="360"/>
      </w:pPr>
      <w:rPr>
        <w:rFonts w:hint="default"/>
        <w:lang w:val="pt-PT" w:eastAsia="en-US" w:bidi="ar-SA"/>
      </w:rPr>
    </w:lvl>
  </w:abstractNum>
  <w:abstractNum w:abstractNumId="2">
    <w:nsid w:val="2CF73557"/>
    <w:multiLevelType w:val="multilevel"/>
    <w:tmpl w:val="0B8EACAC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strike w:val="0"/>
        <w:dstrike w:val="0"/>
        <w:color w:val="FFFFFF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7A51D8C"/>
    <w:multiLevelType w:val="hybridMultilevel"/>
    <w:tmpl w:val="7642345E"/>
    <w:lvl w:ilvl="0" w:tplc="469C1FEE">
      <w:start w:val="1"/>
      <w:numFmt w:val="decimal"/>
      <w:lvlText w:val="%1."/>
      <w:lvlJc w:val="left"/>
      <w:pPr>
        <w:ind w:left="822" w:hanging="360"/>
      </w:pPr>
      <w:rPr>
        <w:rFonts w:ascii="Calibri" w:eastAsia="Calibri" w:hAnsi="Calibri" w:cs="Calibri" w:hint="default"/>
        <w:b/>
        <w:bCs/>
        <w:i w:val="0"/>
        <w:iCs w:val="0"/>
        <w:color w:val="FF0000"/>
        <w:spacing w:val="0"/>
        <w:w w:val="100"/>
        <w:sz w:val="22"/>
        <w:szCs w:val="22"/>
        <w:lang w:val="pt-PT" w:eastAsia="en-US" w:bidi="ar-SA"/>
      </w:rPr>
    </w:lvl>
    <w:lvl w:ilvl="1" w:tplc="4FEEBE24">
      <w:numFmt w:val="bullet"/>
      <w:lvlText w:val="•"/>
      <w:lvlJc w:val="left"/>
      <w:pPr>
        <w:ind w:left="1616" w:hanging="360"/>
      </w:pPr>
      <w:rPr>
        <w:rFonts w:hint="default"/>
        <w:lang w:val="pt-PT" w:eastAsia="en-US" w:bidi="ar-SA"/>
      </w:rPr>
    </w:lvl>
    <w:lvl w:ilvl="2" w:tplc="E294019A">
      <w:numFmt w:val="bullet"/>
      <w:lvlText w:val="•"/>
      <w:lvlJc w:val="left"/>
      <w:pPr>
        <w:ind w:left="2412" w:hanging="360"/>
      </w:pPr>
      <w:rPr>
        <w:rFonts w:hint="default"/>
        <w:lang w:val="pt-PT" w:eastAsia="en-US" w:bidi="ar-SA"/>
      </w:rPr>
    </w:lvl>
    <w:lvl w:ilvl="3" w:tplc="B7BC50D4">
      <w:numFmt w:val="bullet"/>
      <w:lvlText w:val="•"/>
      <w:lvlJc w:val="left"/>
      <w:pPr>
        <w:ind w:left="3208" w:hanging="360"/>
      </w:pPr>
      <w:rPr>
        <w:rFonts w:hint="default"/>
        <w:lang w:val="pt-PT" w:eastAsia="en-US" w:bidi="ar-SA"/>
      </w:rPr>
    </w:lvl>
    <w:lvl w:ilvl="4" w:tplc="47BC6DB2">
      <w:numFmt w:val="bullet"/>
      <w:lvlText w:val="•"/>
      <w:lvlJc w:val="left"/>
      <w:pPr>
        <w:ind w:left="4004" w:hanging="360"/>
      </w:pPr>
      <w:rPr>
        <w:rFonts w:hint="default"/>
        <w:lang w:val="pt-PT" w:eastAsia="en-US" w:bidi="ar-SA"/>
      </w:rPr>
    </w:lvl>
    <w:lvl w:ilvl="5" w:tplc="DF020764">
      <w:numFmt w:val="bullet"/>
      <w:lvlText w:val="•"/>
      <w:lvlJc w:val="left"/>
      <w:pPr>
        <w:ind w:left="4800" w:hanging="360"/>
      </w:pPr>
      <w:rPr>
        <w:rFonts w:hint="default"/>
        <w:lang w:val="pt-PT" w:eastAsia="en-US" w:bidi="ar-SA"/>
      </w:rPr>
    </w:lvl>
    <w:lvl w:ilvl="6" w:tplc="D0F85168">
      <w:numFmt w:val="bullet"/>
      <w:lvlText w:val="•"/>
      <w:lvlJc w:val="left"/>
      <w:pPr>
        <w:ind w:left="5596" w:hanging="360"/>
      </w:pPr>
      <w:rPr>
        <w:rFonts w:hint="default"/>
        <w:lang w:val="pt-PT" w:eastAsia="en-US" w:bidi="ar-SA"/>
      </w:rPr>
    </w:lvl>
    <w:lvl w:ilvl="7" w:tplc="95D6BC3C">
      <w:numFmt w:val="bullet"/>
      <w:lvlText w:val="•"/>
      <w:lvlJc w:val="left"/>
      <w:pPr>
        <w:ind w:left="6392" w:hanging="360"/>
      </w:pPr>
      <w:rPr>
        <w:rFonts w:hint="default"/>
        <w:lang w:val="pt-PT" w:eastAsia="en-US" w:bidi="ar-SA"/>
      </w:rPr>
    </w:lvl>
    <w:lvl w:ilvl="8" w:tplc="D3DE8762">
      <w:numFmt w:val="bullet"/>
      <w:lvlText w:val="•"/>
      <w:lvlJc w:val="left"/>
      <w:pPr>
        <w:ind w:left="7188" w:hanging="36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39"/>
    <w:rsid w:val="00063D6A"/>
    <w:rsid w:val="000E15A3"/>
    <w:rsid w:val="00180AF8"/>
    <w:rsid w:val="001F6F95"/>
    <w:rsid w:val="002712BE"/>
    <w:rsid w:val="002A4920"/>
    <w:rsid w:val="002B11E4"/>
    <w:rsid w:val="00343ADB"/>
    <w:rsid w:val="003506BC"/>
    <w:rsid w:val="003539D4"/>
    <w:rsid w:val="003B7686"/>
    <w:rsid w:val="003D6477"/>
    <w:rsid w:val="003F3EE4"/>
    <w:rsid w:val="00413E12"/>
    <w:rsid w:val="00441B10"/>
    <w:rsid w:val="00455326"/>
    <w:rsid w:val="00461839"/>
    <w:rsid w:val="004B1A42"/>
    <w:rsid w:val="004B6BBB"/>
    <w:rsid w:val="005F32DB"/>
    <w:rsid w:val="00603243"/>
    <w:rsid w:val="00667850"/>
    <w:rsid w:val="006C188B"/>
    <w:rsid w:val="0070039E"/>
    <w:rsid w:val="0071315C"/>
    <w:rsid w:val="00727CD4"/>
    <w:rsid w:val="007733EB"/>
    <w:rsid w:val="007F5239"/>
    <w:rsid w:val="00812D55"/>
    <w:rsid w:val="008A4D55"/>
    <w:rsid w:val="00920B5C"/>
    <w:rsid w:val="009605C8"/>
    <w:rsid w:val="00974D63"/>
    <w:rsid w:val="00997912"/>
    <w:rsid w:val="009A5793"/>
    <w:rsid w:val="009B674C"/>
    <w:rsid w:val="009F4705"/>
    <w:rsid w:val="00A10851"/>
    <w:rsid w:val="00A26C91"/>
    <w:rsid w:val="00A54923"/>
    <w:rsid w:val="00AB37AA"/>
    <w:rsid w:val="00B10938"/>
    <w:rsid w:val="00B26B77"/>
    <w:rsid w:val="00B52E27"/>
    <w:rsid w:val="00B53C4C"/>
    <w:rsid w:val="00BA1E81"/>
    <w:rsid w:val="00BC107B"/>
    <w:rsid w:val="00BE2A63"/>
    <w:rsid w:val="00C379E8"/>
    <w:rsid w:val="00C71F76"/>
    <w:rsid w:val="00CB68CD"/>
    <w:rsid w:val="00CC500B"/>
    <w:rsid w:val="00CD2F4E"/>
    <w:rsid w:val="00CF37A3"/>
    <w:rsid w:val="00CF7809"/>
    <w:rsid w:val="00D215A3"/>
    <w:rsid w:val="00D27CB5"/>
    <w:rsid w:val="00D807AA"/>
    <w:rsid w:val="00DF59A0"/>
    <w:rsid w:val="00E20E72"/>
    <w:rsid w:val="00E461D0"/>
    <w:rsid w:val="00E9002C"/>
    <w:rsid w:val="00EC5202"/>
    <w:rsid w:val="00EF3B76"/>
    <w:rsid w:val="00F5378A"/>
    <w:rsid w:val="00F64869"/>
    <w:rsid w:val="00F711EF"/>
    <w:rsid w:val="00F8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BF85C"/>
  <w15:docId w15:val="{9B359073-5335-4B3D-807B-86E65491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2" w:line="247" w:lineRule="auto"/>
      <w:ind w:left="1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1"/>
      </w:numPr>
      <w:shd w:val="clear" w:color="auto" w:fill="202E3A"/>
      <w:spacing w:after="151" w:line="259" w:lineRule="auto"/>
      <w:ind w:left="10" w:hanging="10"/>
      <w:outlineLvl w:val="0"/>
    </w:pPr>
    <w:rPr>
      <w:rFonts w:ascii="Arial" w:eastAsia="Arial" w:hAnsi="Arial" w:cs="Arial"/>
      <w:b/>
      <w:color w:val="FFFFFF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554" w:line="259" w:lineRule="auto"/>
      <w:jc w:val="right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qFormat/>
    <w:rPr>
      <w:rFonts w:ascii="Arial" w:eastAsia="Arial" w:hAnsi="Arial" w:cs="Arial"/>
      <w:b/>
      <w:color w:val="000000"/>
      <w:sz w:val="24"/>
    </w:rPr>
  </w:style>
  <w:style w:type="character" w:customStyle="1" w:styleId="Ttulo1Char">
    <w:name w:val="Título 1 Char"/>
    <w:link w:val="Ttulo1"/>
    <w:qFormat/>
    <w:rPr>
      <w:rFonts w:ascii="Arial" w:eastAsia="Arial" w:hAnsi="Arial" w:cs="Arial"/>
      <w:b/>
      <w:color w:val="FFFFFF"/>
      <w:sz w:val="24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860225"/>
    <w:rPr>
      <w:rFonts w:ascii="Arial" w:eastAsia="Arial" w:hAnsi="Arial" w:cs="Arial"/>
      <w:color w:val="000000"/>
      <w:sz w:val="24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semiHidden/>
    <w:unhideWhenUsed/>
    <w:rsid w:val="00860225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CabealhoeRodap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413E12"/>
    <w:pPr>
      <w:suppressAutoHyphens w:val="0"/>
    </w:pPr>
    <w:rPr>
      <w:rFonts w:ascii="Arial" w:eastAsia="Arial" w:hAnsi="Arial" w:cs="Arial"/>
      <w:color w:val="000000"/>
      <w:sz w:val="24"/>
    </w:rPr>
  </w:style>
  <w:style w:type="table" w:customStyle="1" w:styleId="TableNormal">
    <w:name w:val="Table Normal"/>
    <w:uiPriority w:val="2"/>
    <w:semiHidden/>
    <w:unhideWhenUsed/>
    <w:qFormat/>
    <w:rsid w:val="00997912"/>
    <w:pPr>
      <w:widowControl w:val="0"/>
      <w:suppressAutoHyphens w:val="0"/>
      <w:autoSpaceDE w:val="0"/>
      <w:autoSpaceDN w:val="0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733E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64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ppga@ccae.ufpb.br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2947</Words>
  <Characters>15919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</dc:creator>
  <dc:description/>
  <cp:lastModifiedBy>Usuário</cp:lastModifiedBy>
  <cp:revision>7</cp:revision>
  <dcterms:created xsi:type="dcterms:W3CDTF">2024-11-08T12:50:00Z</dcterms:created>
  <dcterms:modified xsi:type="dcterms:W3CDTF">2024-11-08T13:35:00Z</dcterms:modified>
  <dc:language>pt-BR</dc:language>
</cp:coreProperties>
</file>